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123B1" w14:textId="77777777" w:rsidR="00F516DD" w:rsidRDefault="00F516DD" w:rsidP="00F516DD">
      <w:pPr>
        <w:pStyle w:val="NoSpacing"/>
        <w:jc w:val="center"/>
        <w:rPr>
          <w:b/>
          <w:bCs/>
          <w:sz w:val="32"/>
          <w:szCs w:val="32"/>
          <w:u w:val="single"/>
        </w:rPr>
      </w:pPr>
    </w:p>
    <w:p w14:paraId="1753333E" w14:textId="77777777" w:rsidR="00F516DD" w:rsidRDefault="00F516DD" w:rsidP="00F516DD">
      <w:pPr>
        <w:rPr>
          <w:u w:val="single"/>
        </w:rPr>
      </w:pPr>
      <w:r>
        <w:rPr>
          <w:noProof/>
        </w:rPr>
        <w:drawing>
          <wp:inline distT="0" distB="0" distL="0" distR="0" wp14:anchorId="3A3331D6" wp14:editId="590BA15A">
            <wp:extent cx="1933575" cy="1524000"/>
            <wp:effectExtent l="0" t="0" r="9525" b="0"/>
            <wp:docPr id="294969387" name="Picture 1" descr="LP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PC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18140" w14:textId="77777777" w:rsidR="00F516DD" w:rsidRDefault="00F516DD" w:rsidP="00F516DD">
      <w:pP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</w:p>
    <w:p w14:paraId="7F286922" w14:textId="77777777" w:rsidR="00F516DD" w:rsidRDefault="00F516DD" w:rsidP="00F516DD">
      <w:pP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M</w:t>
      </w:r>
      <w:r w:rsidRPr="003C3E64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ichael Rose</w:t>
      </w: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baum, CPA</w:t>
      </w:r>
    </w:p>
    <w:p w14:paraId="4C564B57" w14:textId="77777777" w:rsidR="00F516DD" w:rsidRDefault="00F516DD" w:rsidP="00F516DD">
      <w:pP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LaPorte County Auditor</w:t>
      </w:r>
    </w:p>
    <w:p w14:paraId="25952A8A" w14:textId="77777777" w:rsidR="00F516DD" w:rsidRDefault="00F516DD" w:rsidP="00F516DD">
      <w:pP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555 Michigan Avenue, Suite 205</w:t>
      </w:r>
    </w:p>
    <w:p w14:paraId="668DB31E" w14:textId="77777777" w:rsidR="00F516DD" w:rsidRDefault="00F516DD" w:rsidP="00F516DD">
      <w:pP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LaPorte, IN 46350</w:t>
      </w:r>
    </w:p>
    <w:p w14:paraId="651D6E92" w14:textId="77777777" w:rsidR="00F516DD" w:rsidRDefault="00F516DD" w:rsidP="00F516DD">
      <w:pPr>
        <w:pStyle w:val="NoSpacing"/>
        <w:jc w:val="center"/>
        <w:rPr>
          <w:b/>
          <w:bCs/>
          <w:u w:val="single"/>
        </w:rPr>
      </w:pPr>
    </w:p>
    <w:p w14:paraId="3527CDBA" w14:textId="2A0D629F" w:rsidR="00F516DD" w:rsidRPr="00466CE5" w:rsidRDefault="00F516DD" w:rsidP="00F516DD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466CE5">
        <w:rPr>
          <w:b/>
          <w:bCs/>
          <w:sz w:val="24"/>
          <w:szCs w:val="24"/>
          <w:u w:val="single"/>
        </w:rPr>
        <w:t>July 24, 2026</w:t>
      </w:r>
    </w:p>
    <w:p w14:paraId="530C279E" w14:textId="77777777" w:rsidR="00F516DD" w:rsidRPr="004A118F" w:rsidRDefault="00F516DD" w:rsidP="00F516DD">
      <w:pPr>
        <w:pStyle w:val="NoSpacing"/>
        <w:jc w:val="center"/>
        <w:rPr>
          <w:b/>
          <w:bCs/>
          <w:u w:val="single"/>
        </w:rPr>
      </w:pPr>
    </w:p>
    <w:p w14:paraId="2D5B1610" w14:textId="77777777" w:rsidR="00F516DD" w:rsidRDefault="00F516DD" w:rsidP="00F516DD">
      <w:pPr>
        <w:pStyle w:val="NoSpacing"/>
        <w:jc w:val="center"/>
        <w:rPr>
          <w:b/>
          <w:bCs/>
          <w:sz w:val="32"/>
          <w:szCs w:val="32"/>
          <w:u w:val="single"/>
        </w:rPr>
      </w:pPr>
    </w:p>
    <w:p w14:paraId="1A6A2275" w14:textId="77777777" w:rsidR="00F516DD" w:rsidRDefault="00F516DD" w:rsidP="00F516DD">
      <w:pPr>
        <w:pStyle w:val="NoSpacing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Notice</w:t>
      </w:r>
    </w:p>
    <w:p w14:paraId="74B89048" w14:textId="77777777" w:rsidR="00F516DD" w:rsidRDefault="00F516DD" w:rsidP="00F516DD">
      <w:pPr>
        <w:pStyle w:val="NoSpacing"/>
        <w:jc w:val="center"/>
        <w:rPr>
          <w:b/>
          <w:bCs/>
          <w:sz w:val="32"/>
          <w:szCs w:val="32"/>
          <w:u w:val="single"/>
        </w:rPr>
      </w:pPr>
    </w:p>
    <w:p w14:paraId="678419AF" w14:textId="15521123" w:rsidR="00F516DD" w:rsidRDefault="00F516DD" w:rsidP="00F516DD">
      <w:pPr>
        <w:pStyle w:val="NoSpacing"/>
        <w:ind w:firstLine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The LaPorte County Council will hold a</w:t>
      </w:r>
      <w:r>
        <w:rPr>
          <w:b/>
          <w:bCs/>
          <w:sz w:val="32"/>
          <w:szCs w:val="32"/>
          <w:u w:val="single"/>
        </w:rPr>
        <w:t xml:space="preserve"> </w:t>
      </w:r>
      <w:r w:rsidRPr="00EC015C">
        <w:rPr>
          <w:b/>
          <w:bCs/>
          <w:sz w:val="32"/>
          <w:szCs w:val="32"/>
          <w:u w:val="single"/>
        </w:rPr>
        <w:t>Workshop to</w:t>
      </w:r>
      <w:r>
        <w:rPr>
          <w:b/>
          <w:bCs/>
          <w:sz w:val="32"/>
          <w:szCs w:val="32"/>
          <w:u w:val="single"/>
        </w:rPr>
        <w:t xml:space="preserve"> further</w:t>
      </w:r>
      <w:r w:rsidRPr="00EC015C">
        <w:rPr>
          <w:b/>
          <w:bCs/>
          <w:sz w:val="32"/>
          <w:szCs w:val="32"/>
          <w:u w:val="single"/>
        </w:rPr>
        <w:t xml:space="preserve"> discuss </w:t>
      </w:r>
      <w:r>
        <w:rPr>
          <w:b/>
          <w:bCs/>
          <w:sz w:val="32"/>
          <w:szCs w:val="32"/>
          <w:u w:val="single"/>
        </w:rPr>
        <w:t>the 202</w:t>
      </w:r>
      <w:r>
        <w:rPr>
          <w:b/>
          <w:bCs/>
          <w:sz w:val="32"/>
          <w:szCs w:val="32"/>
          <w:u w:val="single"/>
        </w:rPr>
        <w:t>7</w:t>
      </w:r>
      <w:r>
        <w:rPr>
          <w:b/>
          <w:bCs/>
          <w:sz w:val="32"/>
          <w:szCs w:val="32"/>
          <w:u w:val="single"/>
        </w:rPr>
        <w:t xml:space="preserve"> Budget</w:t>
      </w:r>
      <w:r>
        <w:rPr>
          <w:b/>
          <w:bCs/>
          <w:sz w:val="32"/>
          <w:szCs w:val="32"/>
        </w:rPr>
        <w:t xml:space="preserve"> on </w:t>
      </w:r>
      <w:r>
        <w:rPr>
          <w:b/>
          <w:bCs/>
          <w:sz w:val="32"/>
          <w:szCs w:val="32"/>
        </w:rPr>
        <w:t>Wednesday, July 29, 2026</w:t>
      </w:r>
      <w:r>
        <w:rPr>
          <w:b/>
          <w:bCs/>
          <w:sz w:val="32"/>
          <w:szCs w:val="32"/>
        </w:rPr>
        <w:t xml:space="preserve">, at </w:t>
      </w:r>
      <w:r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>:00 p.m. in County Complex Room 3 at 809 State Street, La Porte, Indiana, 46350.</w:t>
      </w:r>
    </w:p>
    <w:p w14:paraId="732571DF" w14:textId="77777777" w:rsidR="00466CE5" w:rsidRDefault="00466CE5" w:rsidP="00F516DD">
      <w:pPr>
        <w:pStyle w:val="NoSpacing"/>
        <w:ind w:firstLine="720"/>
        <w:rPr>
          <w:b/>
          <w:bCs/>
          <w:sz w:val="32"/>
          <w:szCs w:val="32"/>
        </w:rPr>
      </w:pPr>
    </w:p>
    <w:p w14:paraId="38596251" w14:textId="620DB4BB" w:rsidR="00466CE5" w:rsidRDefault="00466CE5" w:rsidP="00F516DD">
      <w:pPr>
        <w:pStyle w:val="NoSpacing"/>
        <w:ind w:firstLine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Topics to include:</w:t>
      </w:r>
    </w:p>
    <w:p w14:paraId="7095D6AB" w14:textId="77777777" w:rsidR="00466CE5" w:rsidRDefault="00466CE5" w:rsidP="00F516DD">
      <w:pPr>
        <w:pStyle w:val="NoSpacing"/>
        <w:ind w:firstLine="720"/>
        <w:rPr>
          <w:b/>
          <w:bCs/>
          <w:sz w:val="32"/>
          <w:szCs w:val="32"/>
        </w:rPr>
      </w:pPr>
    </w:p>
    <w:p w14:paraId="4FE2B1BD" w14:textId="77777777" w:rsidR="00466CE5" w:rsidRPr="00466CE5" w:rsidRDefault="00466CE5" w:rsidP="00466CE5">
      <w:pPr>
        <w:pStyle w:val="NoSpacing"/>
        <w:numPr>
          <w:ilvl w:val="0"/>
          <w:numId w:val="1"/>
        </w:numPr>
        <w:rPr>
          <w:b/>
          <w:bCs/>
          <w:sz w:val="32"/>
          <w:szCs w:val="32"/>
        </w:rPr>
      </w:pPr>
      <w:r w:rsidRPr="00466CE5">
        <w:rPr>
          <w:b/>
          <w:bCs/>
          <w:sz w:val="32"/>
          <w:szCs w:val="32"/>
        </w:rPr>
        <w:t>Building Maintenance</w:t>
      </w:r>
    </w:p>
    <w:p w14:paraId="46C9741B" w14:textId="77777777" w:rsidR="00466CE5" w:rsidRPr="00466CE5" w:rsidRDefault="00466CE5" w:rsidP="00466CE5">
      <w:pPr>
        <w:pStyle w:val="NoSpacing"/>
        <w:numPr>
          <w:ilvl w:val="0"/>
          <w:numId w:val="1"/>
        </w:numPr>
        <w:rPr>
          <w:b/>
          <w:bCs/>
          <w:sz w:val="32"/>
          <w:szCs w:val="32"/>
        </w:rPr>
      </w:pPr>
      <w:r w:rsidRPr="00466CE5">
        <w:rPr>
          <w:b/>
          <w:bCs/>
          <w:sz w:val="32"/>
          <w:szCs w:val="32"/>
        </w:rPr>
        <w:t>Wheel Tax</w:t>
      </w:r>
    </w:p>
    <w:p w14:paraId="3977FE7C" w14:textId="77777777" w:rsidR="00466CE5" w:rsidRPr="00466CE5" w:rsidRDefault="00466CE5" w:rsidP="00466CE5">
      <w:pPr>
        <w:pStyle w:val="NoSpacing"/>
        <w:numPr>
          <w:ilvl w:val="0"/>
          <w:numId w:val="1"/>
        </w:numPr>
        <w:rPr>
          <w:b/>
          <w:bCs/>
          <w:sz w:val="32"/>
          <w:szCs w:val="32"/>
        </w:rPr>
      </w:pPr>
      <w:r w:rsidRPr="00466CE5">
        <w:rPr>
          <w:b/>
          <w:bCs/>
          <w:sz w:val="32"/>
          <w:szCs w:val="32"/>
        </w:rPr>
        <w:t>Local Income Tax – EMS</w:t>
      </w:r>
    </w:p>
    <w:p w14:paraId="4B6AAA3F" w14:textId="77777777" w:rsidR="00466CE5" w:rsidRPr="00466CE5" w:rsidRDefault="00466CE5" w:rsidP="00466CE5">
      <w:pPr>
        <w:pStyle w:val="NoSpacing"/>
        <w:ind w:firstLine="720"/>
        <w:rPr>
          <w:b/>
          <w:bCs/>
          <w:sz w:val="32"/>
          <w:szCs w:val="32"/>
        </w:rPr>
      </w:pPr>
    </w:p>
    <w:p w14:paraId="60D53B4C" w14:textId="77777777" w:rsidR="00466CE5" w:rsidRDefault="00466CE5" w:rsidP="00F516DD">
      <w:pPr>
        <w:pStyle w:val="NoSpacing"/>
        <w:ind w:firstLine="720"/>
        <w:rPr>
          <w:b/>
          <w:bCs/>
          <w:sz w:val="32"/>
          <w:szCs w:val="32"/>
        </w:rPr>
      </w:pPr>
    </w:p>
    <w:p w14:paraId="51DA2E68" w14:textId="77777777" w:rsidR="00F516DD" w:rsidRDefault="00F516DD" w:rsidP="00F516DD"/>
    <w:p w14:paraId="190412F9" w14:textId="77777777" w:rsidR="00DA4A65" w:rsidRDefault="00DA4A65"/>
    <w:sectPr w:rsidR="00DA4A65" w:rsidSect="00F51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A30AEA"/>
    <w:multiLevelType w:val="hybridMultilevel"/>
    <w:tmpl w:val="E084E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37773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6DD"/>
    <w:rsid w:val="00466CE5"/>
    <w:rsid w:val="0079434F"/>
    <w:rsid w:val="00BF00F9"/>
    <w:rsid w:val="00DA4A65"/>
    <w:rsid w:val="00DF18B1"/>
    <w:rsid w:val="00F5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EB3AF"/>
  <w15:chartTrackingRefBased/>
  <w15:docId w15:val="{9EC06BBC-65ED-46CB-8D4F-7F8CF086B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6DD"/>
  </w:style>
  <w:style w:type="paragraph" w:styleId="Heading1">
    <w:name w:val="heading 1"/>
    <w:basedOn w:val="Normal"/>
    <w:next w:val="Normal"/>
    <w:link w:val="Heading1Char"/>
    <w:uiPriority w:val="9"/>
    <w:qFormat/>
    <w:rsid w:val="00F51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6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6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6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6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6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6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6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6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6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6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6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6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6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6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6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6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1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6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1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6DD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16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6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6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6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6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6DD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F516DD"/>
    <w:pPr>
      <w:jc w:val="left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Winski, Joie</dc:creator>
  <cp:keywords/>
  <dc:description/>
  <cp:lastModifiedBy>Winski, Joie</cp:lastModifiedBy>
  <cp:revision>2</cp:revision>
  <dcterms:created xsi:type="dcterms:W3CDTF">2026-07-24T18:39:00Z</dcterms:created>
  <dcterms:modified xsi:type="dcterms:W3CDTF">2026-07-24T18:47:00Z</dcterms:modified>
</cp:coreProperties>
</file>