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4D" w:rsidRDefault="00540E4D" w:rsidP="00540E4D">
      <w:pPr>
        <w:jc w:val="center"/>
        <w:rPr>
          <w:b/>
          <w:sz w:val="32"/>
          <w:szCs w:val="32"/>
        </w:rPr>
      </w:pPr>
    </w:p>
    <w:p w:rsidR="00540E4D" w:rsidRDefault="00540E4D" w:rsidP="00540E4D">
      <w:pPr>
        <w:jc w:val="center"/>
        <w:rPr>
          <w:b/>
          <w:sz w:val="32"/>
          <w:szCs w:val="32"/>
        </w:rPr>
      </w:pPr>
    </w:p>
    <w:p w:rsidR="00540E4D" w:rsidRDefault="00540E4D" w:rsidP="00540E4D">
      <w:pPr>
        <w:jc w:val="center"/>
        <w:rPr>
          <w:b/>
          <w:sz w:val="32"/>
          <w:szCs w:val="32"/>
        </w:rPr>
      </w:pPr>
    </w:p>
    <w:p w:rsidR="00540E4D" w:rsidRDefault="00540E4D" w:rsidP="00540E4D">
      <w:pPr>
        <w:jc w:val="center"/>
        <w:rPr>
          <w:b/>
          <w:sz w:val="32"/>
          <w:szCs w:val="32"/>
        </w:rPr>
      </w:pPr>
    </w:p>
    <w:p w:rsidR="0022325E" w:rsidRPr="00540E4D" w:rsidRDefault="00540E4D" w:rsidP="00540E4D">
      <w:pPr>
        <w:jc w:val="center"/>
        <w:rPr>
          <w:b/>
          <w:sz w:val="40"/>
          <w:szCs w:val="40"/>
        </w:rPr>
      </w:pPr>
      <w:r w:rsidRPr="00540E4D">
        <w:rPr>
          <w:b/>
          <w:sz w:val="40"/>
          <w:szCs w:val="40"/>
        </w:rPr>
        <w:t>LA PORTE COUNTY ELECTION BOARD</w:t>
      </w:r>
    </w:p>
    <w:p w:rsidR="00540E4D" w:rsidRDefault="00540E4D" w:rsidP="00540E4D">
      <w:pPr>
        <w:jc w:val="center"/>
      </w:pPr>
    </w:p>
    <w:p w:rsidR="00540E4D" w:rsidRPr="00540E4D" w:rsidRDefault="00540E4D" w:rsidP="00540E4D">
      <w:pPr>
        <w:jc w:val="center"/>
        <w:rPr>
          <w:b/>
          <w:sz w:val="56"/>
          <w:szCs w:val="56"/>
        </w:rPr>
      </w:pPr>
      <w:r w:rsidRPr="00540E4D">
        <w:rPr>
          <w:b/>
          <w:sz w:val="56"/>
          <w:szCs w:val="56"/>
        </w:rPr>
        <w:t>PUBLIC NOTICE</w:t>
      </w:r>
    </w:p>
    <w:p w:rsidR="00540E4D" w:rsidRDefault="00540E4D" w:rsidP="00540E4D">
      <w:pPr>
        <w:jc w:val="center"/>
      </w:pPr>
    </w:p>
    <w:p w:rsidR="00540E4D" w:rsidRPr="00540E4D" w:rsidRDefault="00540E4D" w:rsidP="00540E4D">
      <w:pPr>
        <w:jc w:val="center"/>
        <w:rPr>
          <w:sz w:val="32"/>
          <w:szCs w:val="32"/>
        </w:rPr>
      </w:pPr>
      <w:r w:rsidRPr="00540E4D">
        <w:rPr>
          <w:sz w:val="32"/>
          <w:szCs w:val="32"/>
        </w:rPr>
        <w:t>The La Porte County Election Board will hold a Public Meeting on Friday, May 15, 2026 at 2:00pm in Meeting Room 3 of the La Porte County Complex.</w:t>
      </w:r>
    </w:p>
    <w:p w:rsidR="00540E4D" w:rsidRDefault="00540E4D" w:rsidP="00540E4D">
      <w:pPr>
        <w:spacing w:before="240"/>
        <w:jc w:val="center"/>
        <w:rPr>
          <w:sz w:val="32"/>
          <w:szCs w:val="32"/>
        </w:rPr>
      </w:pPr>
      <w:r w:rsidRPr="00540E4D">
        <w:rPr>
          <w:sz w:val="32"/>
          <w:szCs w:val="32"/>
        </w:rPr>
        <w:t>(809 State St. La Porte, IN 46350)</w:t>
      </w:r>
    </w:p>
    <w:p w:rsidR="00540E4D" w:rsidRDefault="00540E4D" w:rsidP="00540E4D">
      <w:pPr>
        <w:spacing w:before="240"/>
        <w:jc w:val="center"/>
        <w:rPr>
          <w:sz w:val="32"/>
          <w:szCs w:val="32"/>
        </w:rPr>
      </w:pPr>
    </w:p>
    <w:p w:rsidR="00540E4D" w:rsidRDefault="00540E4D" w:rsidP="00540E4D">
      <w:pPr>
        <w:spacing w:before="240"/>
        <w:jc w:val="center"/>
        <w:rPr>
          <w:sz w:val="24"/>
          <w:szCs w:val="24"/>
        </w:rPr>
      </w:pPr>
      <w:r w:rsidRPr="00540E4D">
        <w:rPr>
          <w:sz w:val="24"/>
          <w:szCs w:val="24"/>
        </w:rPr>
        <w:t>Public Notice issued on 5/13/2026 at 12:00pm by Heather Stevens</w:t>
      </w:r>
    </w:p>
    <w:p w:rsidR="00D767C2" w:rsidRDefault="00D767C2" w:rsidP="00540E4D">
      <w:pPr>
        <w:spacing w:before="240"/>
        <w:jc w:val="center"/>
        <w:rPr>
          <w:sz w:val="24"/>
          <w:szCs w:val="24"/>
        </w:rPr>
      </w:pPr>
    </w:p>
    <w:p w:rsidR="00D767C2" w:rsidRDefault="00D767C2" w:rsidP="00540E4D">
      <w:pPr>
        <w:spacing w:before="240"/>
        <w:jc w:val="center"/>
        <w:rPr>
          <w:sz w:val="24"/>
          <w:szCs w:val="24"/>
        </w:rPr>
      </w:pPr>
    </w:p>
    <w:p w:rsidR="00D767C2" w:rsidRDefault="00D767C2" w:rsidP="00540E4D">
      <w:pPr>
        <w:spacing w:before="240"/>
        <w:jc w:val="center"/>
        <w:rPr>
          <w:sz w:val="24"/>
          <w:szCs w:val="24"/>
        </w:rPr>
      </w:pPr>
    </w:p>
    <w:p w:rsidR="00D767C2" w:rsidRDefault="00D767C2" w:rsidP="00540E4D">
      <w:pPr>
        <w:spacing w:before="240"/>
        <w:jc w:val="center"/>
        <w:rPr>
          <w:sz w:val="24"/>
          <w:szCs w:val="24"/>
        </w:rPr>
      </w:pPr>
    </w:p>
    <w:p w:rsidR="00D767C2" w:rsidRDefault="00D767C2" w:rsidP="00540E4D">
      <w:pPr>
        <w:spacing w:before="240"/>
        <w:jc w:val="center"/>
        <w:rPr>
          <w:sz w:val="24"/>
          <w:szCs w:val="24"/>
        </w:rPr>
      </w:pPr>
    </w:p>
    <w:p w:rsidR="00D767C2" w:rsidRDefault="00D767C2" w:rsidP="00540E4D">
      <w:pPr>
        <w:spacing w:before="240"/>
        <w:jc w:val="center"/>
        <w:rPr>
          <w:sz w:val="24"/>
          <w:szCs w:val="24"/>
        </w:rPr>
      </w:pPr>
    </w:p>
    <w:p w:rsidR="00D767C2" w:rsidRDefault="00D767C2" w:rsidP="00540E4D">
      <w:pPr>
        <w:spacing w:before="240"/>
        <w:jc w:val="center"/>
        <w:rPr>
          <w:sz w:val="24"/>
          <w:szCs w:val="24"/>
        </w:rPr>
      </w:pPr>
    </w:p>
    <w:p w:rsidR="00D767C2" w:rsidRDefault="00D767C2" w:rsidP="00540E4D">
      <w:pPr>
        <w:spacing w:before="240"/>
        <w:jc w:val="center"/>
        <w:rPr>
          <w:sz w:val="24"/>
          <w:szCs w:val="24"/>
        </w:rPr>
      </w:pPr>
    </w:p>
    <w:p w:rsidR="00D767C2" w:rsidRDefault="00D767C2" w:rsidP="00540E4D">
      <w:pPr>
        <w:spacing w:before="240"/>
        <w:jc w:val="center"/>
        <w:rPr>
          <w:sz w:val="24"/>
          <w:szCs w:val="24"/>
        </w:rPr>
      </w:pPr>
    </w:p>
    <w:p w:rsidR="00D767C2" w:rsidRDefault="00D767C2" w:rsidP="00D767C2">
      <w:pPr>
        <w:jc w:val="center"/>
      </w:pPr>
      <w:r>
        <w:lastRenderedPageBreak/>
        <w:t>LA PORTE COUNTY ELECTION BOARD</w:t>
      </w:r>
    </w:p>
    <w:p w:rsidR="00D767C2" w:rsidRDefault="00D767C2" w:rsidP="00D767C2">
      <w:pPr>
        <w:jc w:val="center"/>
      </w:pPr>
      <w:r>
        <w:t>AGENDA</w:t>
      </w:r>
    </w:p>
    <w:p w:rsidR="00D767C2" w:rsidRDefault="00D767C2" w:rsidP="00D767C2">
      <w:pPr>
        <w:jc w:val="center"/>
      </w:pPr>
      <w:r>
        <w:t>Friday, May 15, 2026</w:t>
      </w:r>
    </w:p>
    <w:p w:rsidR="00D767C2" w:rsidRDefault="00D767C2" w:rsidP="00D767C2">
      <w:pPr>
        <w:jc w:val="center"/>
      </w:pPr>
      <w:r>
        <w:t>2:00pm County Complex Room 3</w:t>
      </w:r>
    </w:p>
    <w:p w:rsidR="00D767C2" w:rsidRDefault="00D767C2" w:rsidP="00D767C2">
      <w:pPr>
        <w:jc w:val="center"/>
      </w:pPr>
    </w:p>
    <w:p w:rsidR="00D767C2" w:rsidRDefault="00D767C2" w:rsidP="00D767C2">
      <w:pPr>
        <w:pStyle w:val="ListParagraph"/>
        <w:numPr>
          <w:ilvl w:val="0"/>
          <w:numId w:val="1"/>
        </w:numPr>
      </w:pPr>
      <w:r>
        <w:t>Call to Order</w:t>
      </w:r>
    </w:p>
    <w:p w:rsidR="00D767C2" w:rsidRDefault="00D767C2" w:rsidP="00D767C2">
      <w:pPr>
        <w:pStyle w:val="ListParagraph"/>
        <w:numPr>
          <w:ilvl w:val="0"/>
          <w:numId w:val="1"/>
        </w:numPr>
      </w:pPr>
      <w:r>
        <w:t>Pledge of Allegiance</w:t>
      </w:r>
    </w:p>
    <w:p w:rsidR="00D767C2" w:rsidRDefault="00D767C2" w:rsidP="00D767C2">
      <w:pPr>
        <w:pStyle w:val="ListParagraph"/>
        <w:numPr>
          <w:ilvl w:val="0"/>
          <w:numId w:val="1"/>
        </w:numPr>
      </w:pPr>
      <w:r>
        <w:t>Roll Call</w:t>
      </w:r>
    </w:p>
    <w:p w:rsidR="00D767C2" w:rsidRDefault="00D767C2" w:rsidP="00D767C2">
      <w:pPr>
        <w:pStyle w:val="ListParagraph"/>
        <w:numPr>
          <w:ilvl w:val="0"/>
          <w:numId w:val="1"/>
        </w:numPr>
      </w:pPr>
      <w:r>
        <w:t>Approval of Agenda</w:t>
      </w:r>
    </w:p>
    <w:p w:rsidR="00D767C2" w:rsidRDefault="00D767C2" w:rsidP="00D767C2">
      <w:pPr>
        <w:pStyle w:val="ListParagraph"/>
        <w:numPr>
          <w:ilvl w:val="0"/>
          <w:numId w:val="1"/>
        </w:numPr>
      </w:pPr>
      <w:r>
        <w:t>Public Comment</w:t>
      </w:r>
    </w:p>
    <w:p w:rsidR="00D767C2" w:rsidRDefault="00D767C2" w:rsidP="00D767C2">
      <w:pPr>
        <w:pStyle w:val="ListParagraph"/>
        <w:numPr>
          <w:ilvl w:val="0"/>
          <w:numId w:val="1"/>
        </w:numPr>
      </w:pPr>
      <w:r>
        <w:t>Old Business</w:t>
      </w:r>
    </w:p>
    <w:p w:rsidR="00D767C2" w:rsidRDefault="00D767C2" w:rsidP="00D767C2">
      <w:pPr>
        <w:pStyle w:val="ListParagraph"/>
        <w:numPr>
          <w:ilvl w:val="1"/>
          <w:numId w:val="1"/>
        </w:numPr>
      </w:pPr>
      <w:r>
        <w:t>Delinquent Campaign Finance Report Fees</w:t>
      </w:r>
    </w:p>
    <w:p w:rsidR="00D767C2" w:rsidRDefault="00D767C2" w:rsidP="00D767C2">
      <w:pPr>
        <w:pStyle w:val="ListParagraph"/>
        <w:numPr>
          <w:ilvl w:val="1"/>
          <w:numId w:val="1"/>
        </w:numPr>
      </w:pPr>
      <w:r>
        <w:t>Defective Campaign Finance Reports and Notices</w:t>
      </w:r>
    </w:p>
    <w:p w:rsidR="00D767C2" w:rsidRDefault="00D767C2" w:rsidP="00D767C2">
      <w:pPr>
        <w:pStyle w:val="ListParagraph"/>
        <w:numPr>
          <w:ilvl w:val="0"/>
          <w:numId w:val="1"/>
        </w:numPr>
      </w:pPr>
      <w:r>
        <w:t>New Business</w:t>
      </w:r>
    </w:p>
    <w:p w:rsidR="00D767C2" w:rsidRDefault="00D767C2" w:rsidP="00D767C2">
      <w:pPr>
        <w:pStyle w:val="ListParagraph"/>
        <w:numPr>
          <w:ilvl w:val="1"/>
          <w:numId w:val="1"/>
        </w:numPr>
      </w:pPr>
      <w:r>
        <w:t>Election Review</w:t>
      </w:r>
    </w:p>
    <w:p w:rsidR="00D767C2" w:rsidRDefault="00D767C2" w:rsidP="00D767C2">
      <w:pPr>
        <w:pStyle w:val="ListParagraph"/>
        <w:numPr>
          <w:ilvl w:val="1"/>
          <w:numId w:val="1"/>
        </w:numPr>
      </w:pPr>
      <w:r>
        <w:t>Poll Worker Feedback</w:t>
      </w:r>
    </w:p>
    <w:p w:rsidR="00D767C2" w:rsidRDefault="00D767C2" w:rsidP="00D767C2">
      <w:pPr>
        <w:pStyle w:val="ListParagraph"/>
        <w:numPr>
          <w:ilvl w:val="1"/>
          <w:numId w:val="1"/>
        </w:numPr>
      </w:pPr>
      <w:r>
        <w:t>Absentee Ballots cast by overseas voters – arrived after primary</w:t>
      </w:r>
    </w:p>
    <w:p w:rsidR="00D767C2" w:rsidRDefault="00D767C2" w:rsidP="00D767C2">
      <w:pPr>
        <w:pStyle w:val="ListParagraph"/>
        <w:numPr>
          <w:ilvl w:val="1"/>
          <w:numId w:val="1"/>
        </w:numPr>
      </w:pPr>
      <w:r>
        <w:t xml:space="preserve">Provisional Ballots </w:t>
      </w:r>
    </w:p>
    <w:p w:rsidR="00D767C2" w:rsidRDefault="00D767C2" w:rsidP="00D767C2">
      <w:pPr>
        <w:pStyle w:val="ListParagraph"/>
        <w:numPr>
          <w:ilvl w:val="1"/>
          <w:numId w:val="1"/>
        </w:numPr>
      </w:pPr>
      <w:r>
        <w:t>Certification of the 2026 Primary winners</w:t>
      </w:r>
    </w:p>
    <w:p w:rsidR="00D767C2" w:rsidRDefault="00D767C2" w:rsidP="00D767C2">
      <w:pPr>
        <w:pStyle w:val="ListParagraph"/>
        <w:numPr>
          <w:ilvl w:val="1"/>
          <w:numId w:val="1"/>
        </w:numPr>
      </w:pPr>
      <w:r>
        <w:t>Certification of the 2026 Primary Election</w:t>
      </w:r>
    </w:p>
    <w:p w:rsidR="00D767C2" w:rsidRPr="00540E4D" w:rsidRDefault="00D767C2" w:rsidP="00540E4D">
      <w:pPr>
        <w:spacing w:before="240"/>
        <w:jc w:val="center"/>
        <w:rPr>
          <w:sz w:val="24"/>
          <w:szCs w:val="24"/>
        </w:rPr>
      </w:pPr>
      <w:bookmarkStart w:id="0" w:name="_GoBack"/>
      <w:bookmarkEnd w:id="0"/>
    </w:p>
    <w:sectPr w:rsidR="00D767C2" w:rsidRPr="00540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3F3C"/>
    <w:multiLevelType w:val="hybridMultilevel"/>
    <w:tmpl w:val="5E265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4D"/>
    <w:rsid w:val="0022325E"/>
    <w:rsid w:val="00540E4D"/>
    <w:rsid w:val="00D767C2"/>
    <w:rsid w:val="00F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3F11"/>
  <w15:chartTrackingRefBased/>
  <w15:docId w15:val="{A3921347-48E5-43E9-9B9B-B06DAD62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Heather</dc:creator>
  <cp:keywords/>
  <dc:description/>
  <cp:lastModifiedBy>Van Sickle, Taylor</cp:lastModifiedBy>
  <cp:revision>3</cp:revision>
  <dcterms:created xsi:type="dcterms:W3CDTF">2026-05-13T16:45:00Z</dcterms:created>
  <dcterms:modified xsi:type="dcterms:W3CDTF">2026-05-15T17:55:00Z</dcterms:modified>
</cp:coreProperties>
</file>