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0329" w14:textId="77777777" w:rsidR="007532CE" w:rsidRDefault="007532CE" w:rsidP="007532CE">
      <w:pPr>
        <w:spacing w:line="256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Hlk214526209"/>
      <w:r>
        <w:rPr>
          <w:noProof/>
        </w:rPr>
        <w:drawing>
          <wp:inline distT="0" distB="0" distL="0" distR="0" wp14:anchorId="589806DA" wp14:editId="5B4BD068">
            <wp:extent cx="1076325" cy="848335"/>
            <wp:effectExtent l="0" t="0" r="0" b="9525"/>
            <wp:docPr id="294969387" name="Picture 1" descr="L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43" cy="85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421A7" w14:textId="77777777" w:rsidR="007532CE" w:rsidRDefault="007532CE" w:rsidP="007532CE">
      <w:pPr>
        <w:spacing w:line="256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DDBAA68" w14:textId="77777777" w:rsidR="007532CE" w:rsidRDefault="007532CE" w:rsidP="007532CE">
      <w:pPr>
        <w:spacing w:line="256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Michael Rosenbaum, CPA </w:t>
      </w:r>
    </w:p>
    <w:p w14:paraId="7F252E19" w14:textId="77777777" w:rsidR="007532CE" w:rsidRDefault="007532CE" w:rsidP="007532CE">
      <w:pPr>
        <w:spacing w:line="256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LaPorte County Auditor </w:t>
      </w:r>
    </w:p>
    <w:p w14:paraId="506663FA" w14:textId="77777777" w:rsidR="007532CE" w:rsidRDefault="007532CE" w:rsidP="007532CE">
      <w:pPr>
        <w:spacing w:line="256" w:lineRule="auto"/>
        <w:ind w:left="20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555 Michigan Avenue, Suite 205 </w:t>
      </w:r>
    </w:p>
    <w:p w14:paraId="03164112" w14:textId="77777777" w:rsidR="007532CE" w:rsidRDefault="007532CE" w:rsidP="007532CE">
      <w:pPr>
        <w:spacing w:line="256" w:lineRule="auto"/>
        <w:ind w:left="20" w:right="1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LaPorte, IN 46350 </w:t>
      </w:r>
    </w:p>
    <w:p w14:paraId="07CAFB73" w14:textId="77777777" w:rsidR="007532CE" w:rsidRDefault="007532CE" w:rsidP="007532CE">
      <w:pPr>
        <w:spacing w:line="256" w:lineRule="auto"/>
        <w:ind w:left="6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111D2F31" w14:textId="77777777" w:rsidR="007532CE" w:rsidRDefault="007532CE" w:rsidP="007532CE">
      <w:pPr>
        <w:spacing w:line="256" w:lineRule="auto"/>
        <w:ind w:left="18" w:right="2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AGENDA </w:t>
      </w:r>
    </w:p>
    <w:p w14:paraId="27A82F0E" w14:textId="77777777" w:rsidR="007532CE" w:rsidRDefault="007532CE" w:rsidP="007532CE">
      <w:pPr>
        <w:spacing w:line="256" w:lineRule="auto"/>
        <w:ind w:left="18" w:right="5" w:hanging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LAPORTE COUNTY COUNCIL REGULAR MEETING </w:t>
      </w:r>
    </w:p>
    <w:p w14:paraId="7A21E285" w14:textId="477D6634" w:rsidR="007532CE" w:rsidRDefault="007532CE" w:rsidP="007532CE">
      <w:pPr>
        <w:spacing w:line="256" w:lineRule="auto"/>
        <w:ind w:left="5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April 27th, 2026</w:t>
      </w:r>
    </w:p>
    <w:p w14:paraId="00FBF3E1" w14:textId="77777777" w:rsidR="007532CE" w:rsidRDefault="007532CE" w:rsidP="007532CE">
      <w:pPr>
        <w:spacing w:line="256" w:lineRule="auto"/>
        <w:ind w:left="56"/>
        <w:rPr>
          <w:rFonts w:ascii="Times New Roman" w:eastAsia="Times New Roman" w:hAnsi="Times New Roman" w:cs="Times New Roman"/>
          <w:color w:val="000000"/>
        </w:rPr>
      </w:pPr>
    </w:p>
    <w:p w14:paraId="5CC7BBA7" w14:textId="77777777" w:rsidR="007532CE" w:rsidRDefault="007532CE" w:rsidP="007532CE">
      <w:pPr>
        <w:spacing w:after="3" w:line="256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(Please Turn Off All Cell Phones) </w:t>
      </w:r>
    </w:p>
    <w:p w14:paraId="7576E95B" w14:textId="4711DCBB" w:rsidR="007532CE" w:rsidRDefault="007532CE" w:rsidP="007532CE">
      <w:pPr>
        <w:spacing w:after="4" w:line="256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Regular Meeting of the LaPorte County Council to be held on Monday, April 27th, 2026 at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6:00 p.m.</w:t>
      </w:r>
      <w:r>
        <w:rPr>
          <w:rFonts w:ascii="Times New Roman" w:eastAsia="Times New Roman" w:hAnsi="Times New Roman" w:cs="Times New Roman"/>
          <w:color w:val="000000"/>
        </w:rPr>
        <w:t xml:space="preserve"> CT in the Assembly Room of the LaPorte County Government Complex, 809 State Street, LaPorte, IN 46350. </w:t>
      </w:r>
    </w:p>
    <w:p w14:paraId="6DE33EBE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1EAF470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6DB03870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1C721308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</w:t>
      </w:r>
    </w:p>
    <w:p w14:paraId="5F50D493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AF7EDDC" w14:textId="77777777" w:rsidR="007532CE" w:rsidRDefault="007532CE" w:rsidP="007532CE">
      <w:pPr>
        <w:spacing w:after="4" w:line="256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ROLL CALL</w:t>
      </w:r>
      <w:r>
        <w:rPr>
          <w:rFonts w:ascii="Times New Roman" w:eastAsia="Times New Roman" w:hAnsi="Times New Roman" w:cs="Times New Roman"/>
          <w:color w:val="000000"/>
        </w:rPr>
        <w:t xml:space="preserve"> - Auditor Michael Rosenbaum </w:t>
      </w:r>
    </w:p>
    <w:p w14:paraId="546CDE52" w14:textId="77777777" w:rsidR="007532CE" w:rsidRDefault="007532CE" w:rsidP="007532CE">
      <w:pPr>
        <w:spacing w:after="4" w:line="256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</w:rPr>
      </w:pPr>
    </w:p>
    <w:p w14:paraId="6F99E1FA" w14:textId="3D73142B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APPROVAL OF THE AGENDA </w:t>
      </w:r>
    </w:p>
    <w:p w14:paraId="7D7F2D20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F327D4" w14:textId="54E056E9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March 23rd, 2026 MEETING MINUTES </w:t>
      </w:r>
    </w:p>
    <w:p w14:paraId="154BA598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1C66D4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PUBLIC COMMENT </w:t>
      </w:r>
    </w:p>
    <w:p w14:paraId="66A185BD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D94A2BD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DEPARTMENT HEAD REPORTS </w:t>
      </w:r>
    </w:p>
    <w:p w14:paraId="2A3408E6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9462A09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LIAISON REPORTS </w:t>
      </w:r>
    </w:p>
    <w:p w14:paraId="03C763E1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4F6297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CORRESPONDENCE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47AFB0" w14:textId="77777777" w:rsidR="007532CE" w:rsidRDefault="007532CE" w:rsidP="007532CE">
      <w:pPr>
        <w:keepNext/>
        <w:keepLines/>
        <w:spacing w:before="360" w:after="80" w:line="256" w:lineRule="auto"/>
        <w:ind w:left="-5" w:hanging="10"/>
        <w:jc w:val="left"/>
        <w:outlineLvl w:val="0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 xml:space="preserve">ORDINANCES AND RESOLUTIONS  </w:t>
      </w:r>
    </w:p>
    <w:p w14:paraId="002BD373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5B9475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OLD BUSINESS  </w:t>
      </w:r>
    </w:p>
    <w:p w14:paraId="2E3458B3" w14:textId="77777777" w:rsidR="008E0E7E" w:rsidRDefault="008E0E7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3885864" w14:textId="0BD159E3" w:rsidR="00640EFF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NEW BUSINESS </w:t>
      </w:r>
    </w:p>
    <w:p w14:paraId="2858CE94" w14:textId="6CDDD6E8" w:rsidR="00640EFF" w:rsidRDefault="008441AE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*Job evaluation committee recommendation for Clerical Assistant/Secretary (COMOT IV) position re-classification for Family and Juvenile Court Administrator (COMOT V).</w:t>
      </w:r>
    </w:p>
    <w:p w14:paraId="7ABD233F" w14:textId="77777777" w:rsidR="008441AE" w:rsidRDefault="008441AE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05A26D93" w14:textId="77777777" w:rsidR="00AE031D" w:rsidRDefault="00AE031D" w:rsidP="007532CE">
      <w:pPr>
        <w:spacing w:line="256" w:lineRule="auto"/>
        <w:jc w:val="left"/>
        <w:rPr>
          <w:rFonts w:ascii="Times New Roman" w:eastAsia="Times New Roman" w:hAnsi="Times New Roman" w:cs="Times New Roman"/>
          <w:u w:val="single"/>
        </w:rPr>
      </w:pPr>
    </w:p>
    <w:p w14:paraId="2816BA54" w14:textId="43524D96" w:rsidR="00AE031D" w:rsidRPr="004053DE" w:rsidRDefault="00AE031D" w:rsidP="007532CE">
      <w:pPr>
        <w:spacing w:line="256" w:lineRule="auto"/>
        <w:jc w:val="left"/>
        <w:rPr>
          <w:rFonts w:ascii="Times New Roman" w:eastAsia="Times New Roman" w:hAnsi="Times New Roman" w:cs="Times New Roman"/>
          <w:u w:val="single"/>
        </w:rPr>
      </w:pPr>
      <w:r w:rsidRPr="004053DE">
        <w:rPr>
          <w:rFonts w:ascii="Times New Roman" w:eastAsia="Times New Roman" w:hAnsi="Times New Roman" w:cs="Times New Roman"/>
          <w:u w:val="single"/>
        </w:rPr>
        <w:lastRenderedPageBreak/>
        <w:t>LaPorte County Highway Director &amp; Commissioner Steve Holifield</w:t>
      </w:r>
    </w:p>
    <w:p w14:paraId="311AE739" w14:textId="1E5996AA" w:rsidR="00AE031D" w:rsidRPr="004053DE" w:rsidRDefault="00AE031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 w:rsidRPr="004053DE">
        <w:rPr>
          <w:rFonts w:ascii="Times New Roman" w:eastAsia="Times New Roman" w:hAnsi="Times New Roman" w:cs="Times New Roman"/>
        </w:rPr>
        <w:t>Requesting permission to raise salary for County Engineer.</w:t>
      </w:r>
    </w:p>
    <w:p w14:paraId="063DDCE2" w14:textId="7D82AECF" w:rsidR="00AE031D" w:rsidRPr="00AE031D" w:rsidRDefault="00AE031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 w:rsidRPr="004053DE">
        <w:rPr>
          <w:rFonts w:ascii="Times New Roman" w:eastAsia="Times New Roman" w:hAnsi="Times New Roman" w:cs="Times New Roman"/>
        </w:rPr>
        <w:t>($108,000 is the listed salary in MVH)</w:t>
      </w:r>
    </w:p>
    <w:p w14:paraId="5E02B23A" w14:textId="77777777" w:rsidR="00AE031D" w:rsidRPr="00AE031D" w:rsidRDefault="00AE031D" w:rsidP="007532CE">
      <w:pPr>
        <w:spacing w:line="256" w:lineRule="auto"/>
        <w:jc w:val="left"/>
        <w:rPr>
          <w:rFonts w:ascii="Times New Roman" w:eastAsia="Times New Roman" w:hAnsi="Times New Roman" w:cs="Times New Roman"/>
          <w:u w:val="single"/>
        </w:rPr>
      </w:pPr>
    </w:p>
    <w:p w14:paraId="11B955F7" w14:textId="34358B08" w:rsidR="00AE031D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bookmarkStart w:id="1" w:name="_Hlk219206011"/>
      <w:r>
        <w:rPr>
          <w:rFonts w:ascii="Times New Roman" w:eastAsia="Times New Roman" w:hAnsi="Times New Roman" w:cs="Times New Roman"/>
          <w:b/>
          <w:bCs/>
        </w:rPr>
        <w:t>APPROPRIATIONS</w:t>
      </w:r>
      <w:bookmarkStart w:id="2" w:name="_Hlk219198542"/>
    </w:p>
    <w:p w14:paraId="784361B3" w14:textId="77777777" w:rsidR="00090D5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ADDITIONAL APPROPRIATIONS</w:t>
      </w:r>
      <w:r w:rsidR="00E12CC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AE6140" w14:textId="77777777" w:rsidR="00090D5E" w:rsidRDefault="00090D5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</w:p>
    <w:p w14:paraId="644FC667" w14:textId="77777777" w:rsidR="009D0A23" w:rsidRDefault="00090D5E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Park Superintendent, Jeremy Sobecki</w:t>
      </w:r>
      <w:r w:rsidR="00EA4D2E">
        <w:rPr>
          <w:rFonts w:ascii="Times New Roman" w:eastAsia="Times New Roman" w:hAnsi="Times New Roman" w:cs="Times New Roman"/>
        </w:rPr>
        <w:tab/>
      </w:r>
      <w:r w:rsidR="00EA4D2E">
        <w:rPr>
          <w:rFonts w:ascii="Times New Roman" w:eastAsia="Times New Roman" w:hAnsi="Times New Roman" w:cs="Times New Roman"/>
        </w:rPr>
        <w:tab/>
      </w:r>
      <w:r w:rsidR="00EA4D2E">
        <w:rPr>
          <w:rFonts w:ascii="Times New Roman" w:eastAsia="Times New Roman" w:hAnsi="Times New Roman" w:cs="Times New Roman"/>
        </w:rPr>
        <w:tab/>
      </w:r>
      <w:r w:rsidR="00EA4D2E">
        <w:rPr>
          <w:rFonts w:ascii="Times New Roman" w:eastAsia="Times New Roman" w:hAnsi="Times New Roman" w:cs="Times New Roman"/>
        </w:rPr>
        <w:tab/>
      </w:r>
    </w:p>
    <w:p w14:paraId="0E815169" w14:textId="011975F8" w:rsidR="009D0A23" w:rsidRDefault="009D0A23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permission to spend $30,000 from </w:t>
      </w:r>
      <w:r w:rsidR="00640EFF">
        <w:rPr>
          <w:rFonts w:ascii="Times New Roman" w:eastAsia="Times New Roman" w:hAnsi="Times New Roman" w:cs="Times New Roman"/>
        </w:rPr>
        <w:tab/>
      </w:r>
      <w:r w:rsidR="00640EFF">
        <w:rPr>
          <w:rFonts w:ascii="Times New Roman" w:eastAsia="Times New Roman" w:hAnsi="Times New Roman" w:cs="Times New Roman"/>
        </w:rPr>
        <w:tab/>
      </w:r>
      <w:r w:rsidR="00640EFF">
        <w:rPr>
          <w:rFonts w:ascii="Times New Roman" w:eastAsia="Times New Roman" w:hAnsi="Times New Roman" w:cs="Times New Roman"/>
        </w:rPr>
        <w:tab/>
      </w:r>
      <w:r w:rsidR="00640EFF">
        <w:rPr>
          <w:rFonts w:ascii="Times New Roman" w:eastAsia="Times New Roman" w:hAnsi="Times New Roman" w:cs="Times New Roman"/>
        </w:rPr>
        <w:tab/>
      </w:r>
      <w:r w:rsidR="00640EFF">
        <w:rPr>
          <w:rFonts w:ascii="Times New Roman" w:eastAsia="Times New Roman" w:hAnsi="Times New Roman" w:cs="Times New Roman"/>
        </w:rPr>
        <w:tab/>
        <w:t>$30,000.00</w:t>
      </w:r>
    </w:p>
    <w:p w14:paraId="37B7D1E0" w14:textId="656427EC" w:rsidR="009D0A23" w:rsidRDefault="009D0A23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1179.</w:t>
      </w:r>
      <w:r w:rsidR="00640EFF">
        <w:rPr>
          <w:rFonts w:ascii="Times New Roman" w:eastAsia="Times New Roman" w:hAnsi="Times New Roman" w:cs="Times New Roman"/>
        </w:rPr>
        <w:t>41002.00000.0259 &amp;</w:t>
      </w:r>
    </w:p>
    <w:p w14:paraId="5B811A5B" w14:textId="48CF4AF0" w:rsidR="009D0A23" w:rsidRDefault="00090D5E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and additional appropriation of $34.455.62</w:t>
      </w:r>
      <w:r w:rsidR="009D0A23">
        <w:rPr>
          <w:rFonts w:ascii="Times New Roman" w:eastAsia="Times New Roman" w:hAnsi="Times New Roman" w:cs="Times New Roman"/>
        </w:rPr>
        <w:tab/>
      </w:r>
      <w:r w:rsidR="009D0A23">
        <w:rPr>
          <w:rFonts w:ascii="Times New Roman" w:eastAsia="Times New Roman" w:hAnsi="Times New Roman" w:cs="Times New Roman"/>
        </w:rPr>
        <w:tab/>
      </w:r>
      <w:r w:rsidR="009D0A23">
        <w:rPr>
          <w:rFonts w:ascii="Times New Roman" w:eastAsia="Times New Roman" w:hAnsi="Times New Roman" w:cs="Times New Roman"/>
        </w:rPr>
        <w:tab/>
      </w:r>
      <w:r w:rsidR="009D0A23">
        <w:rPr>
          <w:rFonts w:ascii="Times New Roman" w:eastAsia="Times New Roman" w:hAnsi="Times New Roman" w:cs="Times New Roman"/>
        </w:rPr>
        <w:tab/>
        <w:t>$34,455.62</w:t>
      </w:r>
    </w:p>
    <w:p w14:paraId="7DFF5C08" w14:textId="04C0779D" w:rsidR="009A7189" w:rsidRDefault="00640EFF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the purchase of a truck replacement</w:t>
      </w:r>
    </w:p>
    <w:p w14:paraId="71CD0C0E" w14:textId="77777777" w:rsidR="00640EFF" w:rsidRDefault="00640EFF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5BBA39EC" w14:textId="2051FF3F" w:rsidR="00640EFF" w:rsidRDefault="00640EFF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509B1D74" w14:textId="358C543E" w:rsidR="00640EFF" w:rsidRDefault="00640EFF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4220 Win Tax </w:t>
      </w:r>
    </w:p>
    <w:p w14:paraId="7197E15D" w14:textId="77777777" w:rsidR="00C2540E" w:rsidRDefault="00640EFF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1112 LIT Economic Development</w:t>
      </w:r>
      <w:r w:rsidR="00E12CCB">
        <w:rPr>
          <w:rFonts w:ascii="Times New Roman" w:eastAsia="Times New Roman" w:hAnsi="Times New Roman" w:cs="Times New Roman"/>
          <w:b/>
          <w:bCs/>
        </w:rPr>
        <w:t xml:space="preserve">       </w:t>
      </w:r>
    </w:p>
    <w:p w14:paraId="242E3385" w14:textId="77777777" w:rsidR="00C2540E" w:rsidRDefault="00C2540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</w:p>
    <w:p w14:paraId="56FA75BC" w14:textId="3D5F48F6" w:rsidR="00C2540E" w:rsidRPr="0023798D" w:rsidRDefault="00C2540E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 w:rsidRPr="00C2540E">
        <w:rPr>
          <w:rFonts w:ascii="Times New Roman" w:eastAsia="Times New Roman" w:hAnsi="Times New Roman" w:cs="Times New Roman"/>
          <w:u w:val="single"/>
        </w:rPr>
        <w:t>LaPorte County Building Maintenance, Director, Angie Davis</w:t>
      </w:r>
      <w:r w:rsidR="0023798D">
        <w:rPr>
          <w:rFonts w:ascii="Times New Roman" w:eastAsia="Times New Roman" w:hAnsi="Times New Roman" w:cs="Times New Roman"/>
        </w:rPr>
        <w:tab/>
      </w:r>
      <w:r w:rsidR="0023798D">
        <w:rPr>
          <w:rFonts w:ascii="Times New Roman" w:eastAsia="Times New Roman" w:hAnsi="Times New Roman" w:cs="Times New Roman"/>
        </w:rPr>
        <w:tab/>
      </w:r>
      <w:r w:rsidR="0023798D">
        <w:rPr>
          <w:rFonts w:ascii="Times New Roman" w:eastAsia="Times New Roman" w:hAnsi="Times New Roman" w:cs="Times New Roman"/>
        </w:rPr>
        <w:tab/>
        <w:t>$23,468.90</w:t>
      </w:r>
    </w:p>
    <w:p w14:paraId="5D7B224B" w14:textId="41FFF9CA" w:rsidR="0023798D" w:rsidRDefault="0023798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 w:rsidRPr="0023798D"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</w:rPr>
        <w:t xml:space="preserve"> permission to pay Larson Danielson invoice</w:t>
      </w:r>
    </w:p>
    <w:p w14:paraId="734EAA34" w14:textId="592DE79E" w:rsidR="0023798D" w:rsidRDefault="0023798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temporary heat at the courthouse.  Original contract was for</w:t>
      </w:r>
    </w:p>
    <w:p w14:paraId="282ABB1B" w14:textId="32857096" w:rsidR="0023798D" w:rsidRDefault="0023798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$82,000.</w:t>
      </w:r>
      <w:r w:rsidR="00EB6C89">
        <w:rPr>
          <w:rFonts w:ascii="Times New Roman" w:eastAsia="Times New Roman" w:hAnsi="Times New Roman" w:cs="Times New Roman"/>
        </w:rPr>
        <w:t xml:space="preserve">  Originally taken from the </w:t>
      </w:r>
      <w:proofErr w:type="gramStart"/>
      <w:r w:rsidR="00EB6C89">
        <w:rPr>
          <w:rFonts w:ascii="Times New Roman" w:eastAsia="Times New Roman" w:hAnsi="Times New Roman" w:cs="Times New Roman"/>
        </w:rPr>
        <w:t>Rainy Day</w:t>
      </w:r>
      <w:proofErr w:type="gramEnd"/>
      <w:r w:rsidR="00EB6C89">
        <w:rPr>
          <w:rFonts w:ascii="Times New Roman" w:eastAsia="Times New Roman" w:hAnsi="Times New Roman" w:cs="Times New Roman"/>
        </w:rPr>
        <w:t xml:space="preserve"> Fund.</w:t>
      </w:r>
    </w:p>
    <w:p w14:paraId="4D004345" w14:textId="579433C1" w:rsidR="0023798D" w:rsidRDefault="0023798D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Remaining invoice - $23,468.90 </w:t>
      </w:r>
    </w:p>
    <w:p w14:paraId="75371361" w14:textId="77777777" w:rsidR="002E4249" w:rsidRDefault="002E4249" w:rsidP="002E4249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427E3BFE" w14:textId="7FD04D6C" w:rsidR="002E4249" w:rsidRDefault="002E4249" w:rsidP="002E424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1138 CCD</w:t>
      </w:r>
      <w:r w:rsidRPr="0023798D">
        <w:rPr>
          <w:rFonts w:ascii="Times New Roman" w:eastAsia="Times New Roman" w:hAnsi="Times New Roman" w:cs="Times New Roman"/>
        </w:rPr>
        <w:t xml:space="preserve">        </w:t>
      </w:r>
    </w:p>
    <w:p w14:paraId="2F6B33C0" w14:textId="314D2F27" w:rsidR="00EB6C89" w:rsidRDefault="00EB6C89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1186 Rainy Day</w:t>
      </w:r>
    </w:p>
    <w:p w14:paraId="3940FD89" w14:textId="77777777" w:rsidR="00EB6C89" w:rsidRDefault="00EB6C89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192FDA3D" w14:textId="10A6B5EA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 order approval needed for Larson Danielson Bathroom Project</w:t>
      </w:r>
      <w:r w:rsidR="00D718A5">
        <w:rPr>
          <w:rFonts w:ascii="Times New Roman" w:eastAsia="Times New Roman" w:hAnsi="Times New Roman" w:cs="Times New Roman"/>
        </w:rPr>
        <w:tab/>
      </w:r>
      <w:r w:rsidR="00D718A5">
        <w:rPr>
          <w:rFonts w:ascii="Times New Roman" w:eastAsia="Times New Roman" w:hAnsi="Times New Roman" w:cs="Times New Roman"/>
        </w:rPr>
        <w:tab/>
        <w:t>$3,666.38</w:t>
      </w:r>
    </w:p>
    <w:p w14:paraId="5BD41B64" w14:textId="1054DF12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D718A5">
        <w:rPr>
          <w:rFonts w:ascii="Times New Roman" w:eastAsia="Times New Roman" w:hAnsi="Times New Roman" w:cs="Times New Roman"/>
        </w:rPr>
        <w:t>Men’s Water line Relocation</w:t>
      </w:r>
      <w:r w:rsidR="00D718A5">
        <w:rPr>
          <w:rFonts w:ascii="Times New Roman" w:eastAsia="Times New Roman" w:hAnsi="Times New Roman" w:cs="Times New Roman"/>
        </w:rPr>
        <w:tab/>
        <w:t>$395.84</w:t>
      </w:r>
    </w:p>
    <w:p w14:paraId="732BC53C" w14:textId="3732C90D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Additional Tile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18A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$905</w:t>
      </w:r>
    </w:p>
    <w:p w14:paraId="713A7CF0" w14:textId="3257D0BD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Repair Broken Collars</w:t>
      </w:r>
      <w:r>
        <w:rPr>
          <w:rFonts w:ascii="Times New Roman" w:eastAsia="Times New Roman" w:hAnsi="Times New Roman" w:cs="Times New Roman"/>
        </w:rPr>
        <w:tab/>
      </w:r>
      <w:r w:rsidR="00D718A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$1,121.46</w:t>
      </w:r>
    </w:p>
    <w:p w14:paraId="6BD803FD" w14:textId="6DEFB468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Add dedicated Line</w:t>
      </w:r>
      <w:r>
        <w:rPr>
          <w:rFonts w:ascii="Times New Roman" w:eastAsia="Times New Roman" w:hAnsi="Times New Roman" w:cs="Times New Roman"/>
        </w:rPr>
        <w:tab/>
      </w:r>
      <w:r w:rsidR="00D718A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$880</w:t>
      </w:r>
    </w:p>
    <w:p w14:paraId="16F83A24" w14:textId="5CD43EE3" w:rsidR="00D718A5" w:rsidRDefault="00D718A5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Exhaust Fan Motor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$996.08</w:t>
      </w:r>
    </w:p>
    <w:p w14:paraId="55EBC768" w14:textId="20756330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Original appropriation taken from 1138 CCD fund.</w:t>
      </w:r>
    </w:p>
    <w:p w14:paraId="6C4F05F7" w14:textId="77777777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02B23BC9" w14:textId="7D1A1B24" w:rsidR="00EB6C89" w:rsidRDefault="00EB6C89" w:rsidP="00EB6C89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1138 CCD</w:t>
      </w:r>
    </w:p>
    <w:p w14:paraId="28C720EB" w14:textId="4C3FD611" w:rsidR="00D718A5" w:rsidRDefault="00EB6C89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1186 Rainy Day</w:t>
      </w:r>
      <w:r w:rsidR="00E12CCB" w:rsidRPr="0023798D">
        <w:rPr>
          <w:rFonts w:ascii="Times New Roman" w:eastAsia="Times New Roman" w:hAnsi="Times New Roman" w:cs="Times New Roman"/>
        </w:rPr>
        <w:t xml:space="preserve">        </w:t>
      </w:r>
    </w:p>
    <w:p w14:paraId="7E472F74" w14:textId="77777777" w:rsidR="006536DF" w:rsidRDefault="006536DF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695E404E" w14:textId="67AC73FF" w:rsidR="00892254" w:rsidRP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Adult Probation, Steve Eyrick, Chief Probation Officer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$1,930</w:t>
      </w:r>
      <w:r w:rsidR="004053DE">
        <w:rPr>
          <w:rFonts w:ascii="Times New Roman" w:eastAsia="Times New Roman" w:hAnsi="Times New Roman" w:cs="Times New Roman"/>
        </w:rPr>
        <w:t>.00</w:t>
      </w:r>
    </w:p>
    <w:p w14:paraId="6A6042D7" w14:textId="61E59819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Correcting salary ordinance to reflect current </w:t>
      </w:r>
    </w:p>
    <w:p w14:paraId="2D54FEA2" w14:textId="491F9093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Probation Officer’s salaries – permission to spend from</w:t>
      </w:r>
    </w:p>
    <w:p w14:paraId="4973FDE3" w14:textId="5D8BA17D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1231.10173.00152.1017</w:t>
      </w:r>
    </w:p>
    <w:p w14:paraId="4E84E367" w14:textId="77777777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46B02F2F" w14:textId="749B660F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Correcting salary ordinance to reflect current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$53,633</w:t>
      </w:r>
      <w:r w:rsidR="004053DE">
        <w:rPr>
          <w:rFonts w:ascii="Times New Roman" w:eastAsia="Times New Roman" w:hAnsi="Times New Roman" w:cs="Times New Roman"/>
        </w:rPr>
        <w:t>.00</w:t>
      </w:r>
    </w:p>
    <w:p w14:paraId="1CAAA16A" w14:textId="4ECD5571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Probation Officer’s salaries – additional appropriation from</w:t>
      </w:r>
    </w:p>
    <w:p w14:paraId="5B0EA011" w14:textId="42BF402A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General Fund – 1000 into</w:t>
      </w:r>
    </w:p>
    <w:p w14:paraId="445E4DD8" w14:textId="03C76B1D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1000.10173.00000.0147</w:t>
      </w:r>
    </w:p>
    <w:p w14:paraId="7C9EBA85" w14:textId="77777777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05F1133E" w14:textId="77777777" w:rsidR="004053DE" w:rsidRDefault="004053DE" w:rsidP="006536DF">
      <w:pPr>
        <w:ind w:left="10" w:hanging="10"/>
        <w:jc w:val="left"/>
        <w:rPr>
          <w:rFonts w:ascii="Times New Roman" w:eastAsia="Times New Roman" w:hAnsi="Times New Roman" w:cs="Times New Roman"/>
          <w:u w:val="single"/>
        </w:rPr>
      </w:pPr>
    </w:p>
    <w:p w14:paraId="26C2070C" w14:textId="538A9132" w:rsidR="00892254" w:rsidRP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LaPorte County Michigan City Circuit Court Probation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$17,404</w:t>
      </w:r>
      <w:r w:rsidR="00702F86">
        <w:rPr>
          <w:rFonts w:ascii="Times New Roman" w:eastAsia="Times New Roman" w:hAnsi="Times New Roman" w:cs="Times New Roman"/>
        </w:rPr>
        <w:t>.00</w:t>
      </w:r>
    </w:p>
    <w:p w14:paraId="6650AEF8" w14:textId="1655CACC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Correcting salary ordinance to reflect current </w:t>
      </w:r>
    </w:p>
    <w:p w14:paraId="7DD5DD4C" w14:textId="6C8BB8BE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Probation Officer’s salaries – additional appropriation from</w:t>
      </w:r>
    </w:p>
    <w:p w14:paraId="7E6AC5C9" w14:textId="3A62C5A0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General Fund - 1000</w:t>
      </w:r>
    </w:p>
    <w:p w14:paraId="44BA0884" w14:textId="2B3A731C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1000.10173.00000.0154</w:t>
      </w:r>
    </w:p>
    <w:p w14:paraId="3ED968D3" w14:textId="77777777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4DF8B621" w14:textId="050F8C9B" w:rsidR="00040C34" w:rsidRPr="00DB18D6" w:rsidRDefault="00892254" w:rsidP="00040C34">
      <w:pPr>
        <w:ind w:left="10" w:hanging="10"/>
        <w:jc w:val="left"/>
        <w:rPr>
          <w:rFonts w:ascii="Times New Roman" w:eastAsia="Times New Roman" w:hAnsi="Times New Roman" w:cs="Times New Roman"/>
        </w:rPr>
      </w:pPr>
      <w:r w:rsidRPr="00892254">
        <w:rPr>
          <w:rFonts w:ascii="Times New Roman" w:eastAsia="Times New Roman" w:hAnsi="Times New Roman" w:cs="Times New Roman"/>
          <w:u w:val="single"/>
        </w:rPr>
        <w:t>LaPorte County Circuit Court</w:t>
      </w:r>
      <w:r>
        <w:rPr>
          <w:rFonts w:ascii="Times New Roman" w:eastAsia="Times New Roman" w:hAnsi="Times New Roman" w:cs="Times New Roman"/>
          <w:u w:val="single"/>
        </w:rPr>
        <w:t>, Judge Juliana Havens</w:t>
      </w:r>
      <w:r w:rsidR="00DB18D6">
        <w:rPr>
          <w:rFonts w:ascii="Times New Roman" w:eastAsia="Times New Roman" w:hAnsi="Times New Roman" w:cs="Times New Roman"/>
        </w:rPr>
        <w:tab/>
      </w:r>
      <w:r w:rsidR="00DB18D6">
        <w:rPr>
          <w:rFonts w:ascii="Times New Roman" w:eastAsia="Times New Roman" w:hAnsi="Times New Roman" w:cs="Times New Roman"/>
        </w:rPr>
        <w:tab/>
      </w:r>
      <w:r w:rsidR="00DB18D6">
        <w:rPr>
          <w:rFonts w:ascii="Times New Roman" w:eastAsia="Times New Roman" w:hAnsi="Times New Roman" w:cs="Times New Roman"/>
        </w:rPr>
        <w:tab/>
      </w:r>
      <w:r w:rsidR="00040C34">
        <w:rPr>
          <w:rFonts w:ascii="Times New Roman" w:eastAsia="Times New Roman" w:hAnsi="Times New Roman" w:cs="Times New Roman"/>
        </w:rPr>
        <w:t xml:space="preserve">          </w:t>
      </w:r>
      <w:r w:rsidR="00DB18D6">
        <w:rPr>
          <w:rFonts w:ascii="Times New Roman" w:eastAsia="Times New Roman" w:hAnsi="Times New Roman" w:cs="Times New Roman"/>
        </w:rPr>
        <w:t>*$200,000</w:t>
      </w:r>
      <w:r w:rsidR="00040C34">
        <w:rPr>
          <w:rFonts w:ascii="Times New Roman" w:eastAsia="Times New Roman" w:hAnsi="Times New Roman" w:cs="Times New Roman"/>
        </w:rPr>
        <w:t>.00</w:t>
      </w:r>
    </w:p>
    <w:p w14:paraId="4DCA41B6" w14:textId="02097858" w:rsidR="00892254" w:rsidRDefault="00DB18D6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*Not to exceed $200,000</w:t>
      </w:r>
    </w:p>
    <w:p w14:paraId="6AD40F5C" w14:textId="4BBF8A85" w:rsidR="00DB18D6" w:rsidRDefault="00DB18D6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appropriation for funding assistance to </w:t>
      </w:r>
    </w:p>
    <w:p w14:paraId="2AEF8DBE" w14:textId="5114CD07" w:rsidR="00DB18D6" w:rsidRDefault="00DB18D6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Upgrade Circuit Court Courtroom’s audio and </w:t>
      </w:r>
    </w:p>
    <w:p w14:paraId="77925D6B" w14:textId="6EB01F44" w:rsidR="00DB18D6" w:rsidRDefault="00DB18D6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Visual equipment</w:t>
      </w:r>
    </w:p>
    <w:p w14:paraId="19C0353A" w14:textId="77777777" w:rsidR="00DB18D6" w:rsidRDefault="00DB18D6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39B7A9A3" w14:textId="77777777" w:rsidR="00DB18D6" w:rsidRDefault="00DB18D6" w:rsidP="00DB18D6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55F3A516" w14:textId="77777777" w:rsidR="00DB18D6" w:rsidRDefault="00DB18D6" w:rsidP="00DB18D6">
      <w:pPr>
        <w:spacing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4220 Win Tax </w:t>
      </w:r>
    </w:p>
    <w:p w14:paraId="7F1112C8" w14:textId="77777777" w:rsidR="00DB18D6" w:rsidRDefault="00DB18D6" w:rsidP="00DB18D6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1112 LIT Economic Development</w:t>
      </w:r>
      <w:r>
        <w:rPr>
          <w:rFonts w:ascii="Times New Roman" w:eastAsia="Times New Roman" w:hAnsi="Times New Roman" w:cs="Times New Roman"/>
          <w:b/>
          <w:bCs/>
        </w:rPr>
        <w:t xml:space="preserve">       </w:t>
      </w:r>
    </w:p>
    <w:p w14:paraId="0C4588FF" w14:textId="77777777" w:rsidR="00892254" w:rsidRDefault="00892254" w:rsidP="006536DF">
      <w:pPr>
        <w:ind w:left="10" w:hanging="10"/>
        <w:jc w:val="left"/>
        <w:rPr>
          <w:rFonts w:ascii="Times New Roman" w:eastAsia="Times New Roman" w:hAnsi="Times New Roman" w:cs="Times New Roman"/>
          <w:u w:val="single"/>
        </w:rPr>
      </w:pPr>
    </w:p>
    <w:p w14:paraId="7A1A67E0" w14:textId="48DE1E84" w:rsidR="006536DF" w:rsidRPr="008441AE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E911 Director, Matt Deckard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$110,500.00</w:t>
      </w:r>
    </w:p>
    <w:p w14:paraId="2376F8B4" w14:textId="77777777" w:rsidR="006210EE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</w:t>
      </w:r>
      <w:r w:rsidR="006210EE">
        <w:rPr>
          <w:rFonts w:ascii="Times New Roman" w:eastAsia="Times New Roman" w:hAnsi="Times New Roman" w:cs="Times New Roman"/>
        </w:rPr>
        <w:t>an additional appropriation of</w:t>
      </w:r>
    </w:p>
    <w:p w14:paraId="162DBD32" w14:textId="335855A0" w:rsidR="006210EE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$110,500 from</w:t>
      </w:r>
      <w:r w:rsidR="006210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Fund 1170</w:t>
      </w:r>
      <w:r w:rsidR="006210EE"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</w:rPr>
        <w:t xml:space="preserve"> </w:t>
      </w:r>
      <w:r w:rsidR="006210EE">
        <w:rPr>
          <w:rFonts w:ascii="Times New Roman" w:eastAsia="Times New Roman" w:hAnsi="Times New Roman" w:cs="Times New Roman"/>
        </w:rPr>
        <w:t>LIT Public Safety</w:t>
      </w:r>
    </w:p>
    <w:p w14:paraId="18119084" w14:textId="3B08B60A" w:rsidR="006210EE" w:rsidRDefault="006210EE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 Fund 1191 Riverboat</w:t>
      </w:r>
    </w:p>
    <w:p w14:paraId="1B7EBE53" w14:textId="27A23DE8" w:rsidR="006536DF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$100,000 for the Motorola Maintenance Contract,</w:t>
      </w:r>
    </w:p>
    <w:p w14:paraId="685831CB" w14:textId="4DA2152B" w:rsidR="006536DF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&amp; $10,500 for the Pulse Point Contract</w:t>
      </w:r>
    </w:p>
    <w:p w14:paraId="5CF567F5" w14:textId="77777777" w:rsidR="006210EE" w:rsidRDefault="006210EE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039CF9DA" w14:textId="7A2F5D55" w:rsidR="006536DF" w:rsidRDefault="006536DF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1170.30007.0734.0227</w:t>
      </w:r>
      <w:r w:rsidR="00AF0DE2">
        <w:rPr>
          <w:rFonts w:ascii="Times New Roman" w:eastAsia="Times New Roman" w:hAnsi="Times New Roman" w:cs="Times New Roman"/>
        </w:rPr>
        <w:t xml:space="preserve"> (LIT Public Safety)</w:t>
      </w:r>
      <w:r w:rsidR="00702F8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14:paraId="3AF4DD65" w14:textId="5CABEC09" w:rsidR="006536DF" w:rsidRDefault="006210EE" w:rsidP="006536DF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1191.30007.00140.0272 (</w:t>
      </w:r>
      <w:r w:rsidR="006536DF">
        <w:rPr>
          <w:rFonts w:ascii="Times New Roman" w:eastAsia="Times New Roman" w:hAnsi="Times New Roman" w:cs="Times New Roman"/>
        </w:rPr>
        <w:t>Riverboat</w:t>
      </w:r>
      <w:r>
        <w:rPr>
          <w:rFonts w:ascii="Times New Roman" w:eastAsia="Times New Roman" w:hAnsi="Times New Roman" w:cs="Times New Roman"/>
        </w:rPr>
        <w:t>)</w:t>
      </w:r>
    </w:p>
    <w:p w14:paraId="7A744D34" w14:textId="77777777" w:rsidR="00AF0DE2" w:rsidRDefault="00AF0DE2" w:rsidP="007532CE">
      <w:pPr>
        <w:spacing w:line="256" w:lineRule="auto"/>
        <w:jc w:val="left"/>
        <w:rPr>
          <w:rFonts w:ascii="Times New Roman" w:eastAsia="Times New Roman" w:hAnsi="Times New Roman" w:cs="Times New Roman"/>
        </w:rPr>
      </w:pPr>
    </w:p>
    <w:p w14:paraId="20E3AC79" w14:textId="11EB9930" w:rsidR="00AF0DE2" w:rsidRPr="008F646D" w:rsidRDefault="00AF0DE2" w:rsidP="00AF0DE2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LaPorte County EMS Director Eric Fenstermaker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$80,000.00</w:t>
      </w:r>
    </w:p>
    <w:p w14:paraId="10A49546" w14:textId="69E1CE61" w:rsidR="00AF0DE2" w:rsidRDefault="00AF0DE2" w:rsidP="00AF0DE2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</w:t>
      </w:r>
      <w:r w:rsidR="006210EE">
        <w:rPr>
          <w:rFonts w:ascii="Times New Roman" w:eastAsia="Times New Roman" w:hAnsi="Times New Roman" w:cs="Times New Roman"/>
        </w:rPr>
        <w:t>a</w:t>
      </w:r>
      <w:r w:rsidR="00702F86">
        <w:rPr>
          <w:rFonts w:ascii="Times New Roman" w:eastAsia="Times New Roman" w:hAnsi="Times New Roman" w:cs="Times New Roman"/>
        </w:rPr>
        <w:t>n</w:t>
      </w:r>
      <w:r w:rsidR="006210EE">
        <w:rPr>
          <w:rFonts w:ascii="Times New Roman" w:eastAsia="Times New Roman" w:hAnsi="Times New Roman" w:cs="Times New Roman"/>
        </w:rPr>
        <w:t xml:space="preserve"> additional appropriation of</w:t>
      </w:r>
      <w:r>
        <w:rPr>
          <w:rFonts w:ascii="Times New Roman" w:eastAsia="Times New Roman" w:hAnsi="Times New Roman" w:cs="Times New Roman"/>
        </w:rPr>
        <w:t xml:space="preserve"> $80,000 from </w:t>
      </w:r>
    </w:p>
    <w:p w14:paraId="1BCE8BAB" w14:textId="77777777" w:rsidR="00702F86" w:rsidRDefault="00AF0DE2" w:rsidP="00B00796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1170</w:t>
      </w:r>
      <w:r w:rsidR="00C15C65">
        <w:rPr>
          <w:rFonts w:ascii="Times New Roman" w:eastAsia="Times New Roman" w:hAnsi="Times New Roman" w:cs="Times New Roman"/>
        </w:rPr>
        <w:t>.30007.0000.0227</w:t>
      </w:r>
      <w:r>
        <w:rPr>
          <w:rFonts w:ascii="Times New Roman" w:eastAsia="Times New Roman" w:hAnsi="Times New Roman" w:cs="Times New Roman"/>
        </w:rPr>
        <w:t xml:space="preserve"> or requesting an</w:t>
      </w:r>
    </w:p>
    <w:p w14:paraId="10010FD3" w14:textId="5DD0D01F" w:rsidR="00702F86" w:rsidRDefault="00AF0DE2" w:rsidP="00B00796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appropriation for $80,000 </w:t>
      </w:r>
    </w:p>
    <w:p w14:paraId="7B4BB116" w14:textId="16B745E5" w:rsidR="00AF0DE2" w:rsidRDefault="00AF0DE2" w:rsidP="00B00796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C15C65">
        <w:rPr>
          <w:rFonts w:ascii="Times New Roman" w:eastAsia="Times New Roman" w:hAnsi="Times New Roman" w:cs="Times New Roman"/>
        </w:rPr>
        <w:t>rom</w:t>
      </w:r>
      <w:r w:rsidR="00B007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Maintenance contracts as follows:</w:t>
      </w:r>
    </w:p>
    <w:tbl>
      <w:tblPr>
        <w:tblW w:w="6176" w:type="dxa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222"/>
        <w:gridCol w:w="1280"/>
        <w:gridCol w:w="960"/>
        <w:gridCol w:w="1420"/>
        <w:gridCol w:w="1206"/>
      </w:tblGrid>
      <w:tr w:rsidR="00AF0DE2" w:rsidRPr="00184EBF" w14:paraId="7D7CD59B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D708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ChiComm</w:t>
            </w:r>
            <w:proofErr w:type="spellEnd"/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2E2B5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Radio Equipment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FF061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57CAC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$3,000.00</w:t>
            </w:r>
          </w:p>
        </w:tc>
      </w:tr>
      <w:tr w:rsidR="00AF0DE2" w:rsidRPr="00184EBF" w14:paraId="41C61292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B96B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TriTech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1CA9C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6C49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Billing Software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0FA38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C31F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$4,000.00</w:t>
            </w:r>
          </w:p>
        </w:tc>
      </w:tr>
      <w:tr w:rsidR="00AF0DE2" w:rsidRPr="00184EBF" w14:paraId="7D1326E3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34134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W2W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963BF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479E4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Scheduling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50210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CD84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$1,100.00</w:t>
            </w:r>
          </w:p>
        </w:tc>
      </w:tr>
      <w:tr w:rsidR="00AF0DE2" w:rsidRPr="00184EBF" w14:paraId="3692B49A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7CAB9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eDispatches</w:t>
            </w:r>
            <w:proofErr w:type="spellEnd"/>
          </w:p>
        </w:tc>
        <w:tc>
          <w:tcPr>
            <w:tcW w:w="1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90994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Alerting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13B99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8255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D3C65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$3,500.00</w:t>
            </w:r>
          </w:p>
        </w:tc>
      </w:tr>
      <w:tr w:rsidR="00AF0DE2" w:rsidRPr="00184EBF" w14:paraId="6E2F7470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73D7B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Caliber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E60BD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21052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Mobile CAD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8F593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1F5CC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$7,000.00</w:t>
            </w:r>
          </w:p>
        </w:tc>
      </w:tr>
      <w:tr w:rsidR="00AF0DE2" w:rsidRPr="00184EBF" w14:paraId="4200C8C3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2EB05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Net Cloud</w:t>
            </w: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EDBE1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Vehicle Modems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6485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2FAE9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$5,000.00</w:t>
            </w:r>
          </w:p>
        </w:tc>
      </w:tr>
      <w:tr w:rsidR="00AF0DE2" w:rsidRPr="00184EBF" w14:paraId="53082EEF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2AE18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ImageTrend</w:t>
            </w:r>
            <w:proofErr w:type="spellEnd"/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D8C9C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ePCR</w:t>
            </w:r>
            <w:proofErr w:type="spellEnd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Software/Analytics 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17DB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$20,000.00</w:t>
            </w:r>
          </w:p>
        </w:tc>
      </w:tr>
      <w:tr w:rsidR="00AF0DE2" w:rsidRPr="00184EBF" w14:paraId="093F3C2D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D62C2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LMS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2A7CF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C8970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Training Software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1745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9019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$3,600.00</w:t>
            </w:r>
          </w:p>
        </w:tc>
      </w:tr>
      <w:tr w:rsidR="00AF0DE2" w:rsidRPr="00184EBF" w14:paraId="1F98D655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44BE9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Handtevy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10104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0A1F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Pediatric </w:t>
            </w: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Treatmet</w:t>
            </w:r>
            <w:proofErr w:type="spellEnd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/Training Guide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32ED8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$4,600.00</w:t>
            </w:r>
          </w:p>
        </w:tc>
      </w:tr>
      <w:tr w:rsidR="00AF0DE2" w:rsidRPr="00184EBF" w14:paraId="0463701F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347C1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Current Electric</w:t>
            </w:r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49EE4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Generator Maintenance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05A41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$3,700.00</w:t>
            </w:r>
          </w:p>
        </w:tc>
      </w:tr>
      <w:tr w:rsidR="00AF0DE2" w:rsidRPr="00184EBF" w14:paraId="095F8C25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0F62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Stryker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02C6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45D8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Cot/</w:t>
            </w:r>
            <w:proofErr w:type="spellStart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PowerLoad</w:t>
            </w:r>
            <w:proofErr w:type="spellEnd"/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/Lucas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51CD2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$50,000.00</w:t>
            </w:r>
          </w:p>
        </w:tc>
      </w:tr>
      <w:tr w:rsidR="00AF0DE2" w:rsidRPr="00184EBF" w14:paraId="5634F064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0117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Village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B4B56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6102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Fire Extinguishers 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6E0B7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7B4EF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$500.00</w:t>
            </w:r>
          </w:p>
        </w:tc>
      </w:tr>
      <w:tr w:rsidR="00AF0DE2" w:rsidRPr="00184EBF" w14:paraId="7EF7CC69" w14:textId="77777777" w:rsidTr="005005F8">
        <w:trPr>
          <w:trHeight w:val="300"/>
        </w:trPr>
        <w:tc>
          <w:tcPr>
            <w:tcW w:w="13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715AD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Blue and Co</w:t>
            </w:r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77685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Medicaid Reimbursement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AC301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$5,700.00</w:t>
            </w:r>
          </w:p>
        </w:tc>
      </w:tr>
      <w:tr w:rsidR="00AF0DE2" w:rsidRPr="00184EBF" w14:paraId="007AE4D4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9CA30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Log Rx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E589A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9B228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Narcotics Tracking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49ACD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35E06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$6,500.00</w:t>
            </w:r>
          </w:p>
        </w:tc>
      </w:tr>
      <w:tr w:rsidR="00AF0DE2" w:rsidRPr="00184EBF" w14:paraId="3147A8F9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93890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Mirador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BB1D9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2A662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Tablet Management</w:t>
            </w: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5E24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F86">
              <w:rPr>
                <w:rFonts w:ascii="Times New Roman" w:eastAsia="Times New Roman" w:hAnsi="Times New Roman" w:cs="Times New Roman"/>
                <w:sz w:val="16"/>
                <w:szCs w:val="16"/>
              </w:rPr>
              <w:t>$1,500.00</w:t>
            </w:r>
          </w:p>
        </w:tc>
      </w:tr>
      <w:tr w:rsidR="00AF0DE2" w:rsidRPr="00184EBF" w14:paraId="0FE5C32E" w14:textId="77777777" w:rsidTr="005005F8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A1BBF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72635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1A576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54A0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6B8AE" w14:textId="77777777" w:rsidR="00AF0DE2" w:rsidRPr="00702F86" w:rsidRDefault="00AF0DE2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7AA87" w14:textId="319FDFB9" w:rsidR="00AF0DE2" w:rsidRPr="00702F86" w:rsidRDefault="00702F86" w:rsidP="00202CB0">
            <w:pPr>
              <w:ind w:left="10" w:hanging="1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$119,700.00</w:t>
            </w:r>
          </w:p>
        </w:tc>
      </w:tr>
    </w:tbl>
    <w:bookmarkEnd w:id="2"/>
    <w:p w14:paraId="7F271F4D" w14:textId="427BB346" w:rsidR="007532CE" w:rsidRPr="00702F86" w:rsidRDefault="007532CE" w:rsidP="004053DE">
      <w:pPr>
        <w:pStyle w:val="ListParagraph"/>
        <w:spacing w:line="256" w:lineRule="auto"/>
        <w:ind w:left="1988"/>
        <w:jc w:val="left"/>
        <w:rPr>
          <w:rFonts w:ascii="Times New Roman" w:eastAsia="Times New Roman" w:hAnsi="Times New Roman" w:cs="Times New Roman"/>
          <w:b/>
          <w:bCs/>
        </w:rPr>
      </w:pPr>
      <w:r w:rsidRPr="00702F86">
        <w:rPr>
          <w:rFonts w:ascii="Times New Roman" w:eastAsia="Times New Roman" w:hAnsi="Times New Roman" w:cs="Times New Roman"/>
          <w:b/>
          <w:bCs/>
        </w:rPr>
        <w:lastRenderedPageBreak/>
        <w:t xml:space="preserve">TRANSFERS/PERMISSION TO SPEND-APPROPRIATE </w:t>
      </w:r>
    </w:p>
    <w:p w14:paraId="78DDE85A" w14:textId="77777777" w:rsidR="00841BF8" w:rsidRDefault="00841BF8" w:rsidP="007532CE">
      <w:pPr>
        <w:ind w:left="10" w:hanging="10"/>
        <w:jc w:val="left"/>
        <w:rPr>
          <w:rFonts w:ascii="Times New Roman" w:eastAsia="Times New Roman" w:hAnsi="Times New Roman" w:cs="Times New Roman"/>
          <w:b/>
          <w:bCs/>
        </w:rPr>
      </w:pPr>
    </w:p>
    <w:p w14:paraId="310AA7B9" w14:textId="16E9C554" w:rsidR="00841BF8" w:rsidRPr="00090D5E" w:rsidRDefault="00841BF8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Clerk of the Circuit Court, Heather Stevens</w:t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  <w:t>$20,000.00</w:t>
      </w:r>
    </w:p>
    <w:p w14:paraId="5B200C44" w14:textId="293BB62A" w:rsidR="00841BF8" w:rsidRDefault="00841BF8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not to exceed $20,000</w:t>
      </w:r>
    </w:p>
    <w:p w14:paraId="053F04BA" w14:textId="6560102F" w:rsidR="00841BF8" w:rsidRDefault="00841BF8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the Tier 2 Membership to MS-ISAC from </w:t>
      </w:r>
    </w:p>
    <w:p w14:paraId="5A169FD3" w14:textId="7F95AC30" w:rsidR="00841BF8" w:rsidRDefault="00841BF8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1111.00000.00000.0000 (Campaign Finance Enforcement)</w:t>
      </w:r>
    </w:p>
    <w:p w14:paraId="7F0CB8CD" w14:textId="77777777" w:rsidR="008E0E7E" w:rsidRDefault="008E0E7E" w:rsidP="007532CE">
      <w:pPr>
        <w:ind w:left="10" w:hanging="10"/>
        <w:jc w:val="left"/>
        <w:rPr>
          <w:rFonts w:ascii="Times New Roman" w:eastAsia="Times New Roman" w:hAnsi="Times New Roman" w:cs="Times New Roman"/>
          <w:u w:val="single"/>
        </w:rPr>
      </w:pPr>
    </w:p>
    <w:p w14:paraId="0B861167" w14:textId="30491739" w:rsidR="00841BF8" w:rsidRPr="00090D5E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Sheriff, Sheriff Ron Heeg</w:t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  <w:t>$75,000.00</w:t>
      </w:r>
    </w:p>
    <w:p w14:paraId="0109CCFC" w14:textId="7A42B5EA" w:rsidR="00B74551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not to exceed $75,000</w:t>
      </w:r>
    </w:p>
    <w:p w14:paraId="476B2D3C" w14:textId="734AA46F" w:rsidR="00B74551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repairs to kitchen equipment and various technology</w:t>
      </w:r>
    </w:p>
    <w:p w14:paraId="562FBB58" w14:textId="15EA6DF3" w:rsidR="00B74551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Upgrades</w:t>
      </w:r>
    </w:p>
    <w:p w14:paraId="7FE14971" w14:textId="6E36ACB1" w:rsidR="00B74551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the Asset Forfeiture Fund</w:t>
      </w:r>
    </w:p>
    <w:p w14:paraId="0B8337A7" w14:textId="71AAE582" w:rsidR="00B74551" w:rsidRDefault="00B74551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4003.00000.00000.0000</w:t>
      </w:r>
    </w:p>
    <w:p w14:paraId="6843227A" w14:textId="77777777" w:rsidR="002E4249" w:rsidRDefault="002E4249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07900982" w14:textId="4324222D" w:rsidR="0028645B" w:rsidRPr="00090D5E" w:rsidRDefault="002864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Small Animal Shelter Director, Brooke Kegebein</w:t>
      </w:r>
      <w:r w:rsidR="00090D5E">
        <w:rPr>
          <w:rFonts w:ascii="Times New Roman" w:eastAsia="Times New Roman" w:hAnsi="Times New Roman" w:cs="Times New Roman"/>
          <w:u w:val="single"/>
        </w:rPr>
        <w:t xml:space="preserve"> </w:t>
      </w:r>
      <w:r w:rsidR="00090D5E">
        <w:rPr>
          <w:rFonts w:ascii="Times New Roman" w:eastAsia="Times New Roman" w:hAnsi="Times New Roman" w:cs="Times New Roman"/>
        </w:rPr>
        <w:tab/>
      </w:r>
      <w:r w:rsidR="00090D5E">
        <w:rPr>
          <w:rFonts w:ascii="Times New Roman" w:eastAsia="Times New Roman" w:hAnsi="Times New Roman" w:cs="Times New Roman"/>
        </w:rPr>
        <w:tab/>
        <w:t>$10,500.00</w:t>
      </w:r>
    </w:p>
    <w:p w14:paraId="05CBD1F1" w14:textId="670B94B4" w:rsidR="0028645B" w:rsidRDefault="002864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permission to spend not to exceed $10,500 </w:t>
      </w:r>
    </w:p>
    <w:p w14:paraId="4750A985" w14:textId="11258D46" w:rsidR="0028645B" w:rsidRDefault="002864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Washer &amp; Dryer from the Animal Shelter Donation Fund</w:t>
      </w:r>
    </w:p>
    <w:p w14:paraId="46A6F713" w14:textId="16126663" w:rsidR="0028645B" w:rsidRDefault="002864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4100.</w:t>
      </w:r>
      <w:r w:rsidR="00090D5E">
        <w:rPr>
          <w:rFonts w:ascii="Times New Roman" w:eastAsia="Times New Roman" w:hAnsi="Times New Roman" w:cs="Times New Roman"/>
        </w:rPr>
        <w:t>20021.00000.0531</w:t>
      </w:r>
    </w:p>
    <w:p w14:paraId="62D27BAE" w14:textId="77777777" w:rsidR="00090D5E" w:rsidRPr="0028645B" w:rsidRDefault="00090D5E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68009736" w14:textId="7136E485" w:rsidR="00B74551" w:rsidRDefault="00090D5E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$20,000</w:t>
      </w:r>
    </w:p>
    <w:p w14:paraId="5B93EB35" w14:textId="17D6534E" w:rsidR="00090D5E" w:rsidRDefault="00090D5E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Veterinarian services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$20,000.00</w:t>
      </w:r>
    </w:p>
    <w:p w14:paraId="74E5B597" w14:textId="3D72BD22" w:rsidR="00090D5E" w:rsidRDefault="00090D5E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the LP Animal Control Citation Fee Fund</w:t>
      </w:r>
    </w:p>
    <w:p w14:paraId="10AEC94A" w14:textId="6E96A6A2" w:rsidR="00090D5E" w:rsidRDefault="00090D5E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4008.30105.00000.0728</w:t>
      </w:r>
    </w:p>
    <w:p w14:paraId="5AD32A55" w14:textId="77777777" w:rsidR="005F2412" w:rsidRDefault="005F2412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1AF6CB49" w14:textId="17A77370" w:rsidR="008441AE" w:rsidRPr="00957822" w:rsidRDefault="00957822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Adult Probation Chief Probation Office, Steve Eyrick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$2,100.00</w:t>
      </w:r>
    </w:p>
    <w:p w14:paraId="62625674" w14:textId="44D4BD3B" w:rsidR="00957822" w:rsidRDefault="00957822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$2,100 to purchase a laptop</w:t>
      </w:r>
    </w:p>
    <w:p w14:paraId="4612809C" w14:textId="4A759C68" w:rsidR="00957822" w:rsidRDefault="00957822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necessary software </w:t>
      </w:r>
    </w:p>
    <w:p w14:paraId="5AA1BE01" w14:textId="4CA3E59F" w:rsidR="00957822" w:rsidRDefault="00957822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2102.41007.00000.0334 (Probation User Fees)</w:t>
      </w:r>
    </w:p>
    <w:p w14:paraId="066F777B" w14:textId="77777777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3574A394" w14:textId="65321AFB" w:rsidR="00CB235B" w:rsidRP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Prosecuting Attorney, Sean Fagan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$35,500.00</w:t>
      </w:r>
    </w:p>
    <w:p w14:paraId="15D45BC3" w14:textId="3B71D3F8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$35,500 as follows:</w:t>
      </w:r>
    </w:p>
    <w:p w14:paraId="07784C97" w14:textId="3BEE840F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$2,500 for Michigan City Midnight Hoops</w:t>
      </w:r>
    </w:p>
    <w:p w14:paraId="4D20B748" w14:textId="6E3B15EF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$33,000 for IT Service/Maintenance Contracts</w:t>
      </w:r>
    </w:p>
    <w:p w14:paraId="0DD74932" w14:textId="398A37F6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transfer funds from Fund 2500 (User Fees)</w:t>
      </w:r>
    </w:p>
    <w:p w14:paraId="11767BBA" w14:textId="4811D3F7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2501.20021.000.343 (Pre Trial Diversion)</w:t>
      </w:r>
    </w:p>
    <w:p w14:paraId="0FD09B55" w14:textId="77777777" w:rsidR="00CB235B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4F4A3409" w14:textId="5D7BFBAF" w:rsidR="00CB235B" w:rsidRPr="00571656" w:rsidRDefault="00CB235B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 w:rsidRPr="00571656">
        <w:rPr>
          <w:rFonts w:ascii="Times New Roman" w:eastAsia="Times New Roman" w:hAnsi="Times New Roman" w:cs="Times New Roman"/>
          <w:u w:val="single"/>
        </w:rPr>
        <w:t xml:space="preserve">LaPorte County Juvenile </w:t>
      </w:r>
      <w:r w:rsidR="00571656" w:rsidRPr="00571656">
        <w:rPr>
          <w:rFonts w:ascii="Times New Roman" w:eastAsia="Times New Roman" w:hAnsi="Times New Roman" w:cs="Times New Roman"/>
          <w:u w:val="single"/>
        </w:rPr>
        <w:t>Probation Department</w:t>
      </w:r>
      <w:r w:rsidR="00571656">
        <w:rPr>
          <w:rFonts w:ascii="Times New Roman" w:eastAsia="Times New Roman" w:hAnsi="Times New Roman" w:cs="Times New Roman"/>
        </w:rPr>
        <w:tab/>
      </w:r>
      <w:r w:rsidR="00571656">
        <w:rPr>
          <w:rFonts w:ascii="Times New Roman" w:eastAsia="Times New Roman" w:hAnsi="Times New Roman" w:cs="Times New Roman"/>
        </w:rPr>
        <w:tab/>
      </w:r>
      <w:r w:rsidR="00571656">
        <w:rPr>
          <w:rFonts w:ascii="Times New Roman" w:eastAsia="Times New Roman" w:hAnsi="Times New Roman" w:cs="Times New Roman"/>
        </w:rPr>
        <w:tab/>
      </w:r>
      <w:r w:rsidR="00571656">
        <w:rPr>
          <w:rFonts w:ascii="Times New Roman" w:eastAsia="Times New Roman" w:hAnsi="Times New Roman" w:cs="Times New Roman"/>
        </w:rPr>
        <w:tab/>
      </w:r>
      <w:r w:rsidR="00571656">
        <w:rPr>
          <w:rFonts w:ascii="Times New Roman" w:eastAsia="Times New Roman" w:hAnsi="Times New Roman" w:cs="Times New Roman"/>
        </w:rPr>
        <w:tab/>
        <w:t>$500.00</w:t>
      </w:r>
    </w:p>
    <w:p w14:paraId="6D3F6D69" w14:textId="77777777" w:rsidR="004053DE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</w:t>
      </w:r>
      <w:r w:rsidR="004053DE">
        <w:rPr>
          <w:rFonts w:ascii="Times New Roman" w:eastAsia="Times New Roman" w:hAnsi="Times New Roman" w:cs="Times New Roman"/>
        </w:rPr>
        <w:t xml:space="preserve">ing to appropriate and </w:t>
      </w:r>
      <w:r>
        <w:rPr>
          <w:rFonts w:ascii="Times New Roman" w:eastAsia="Times New Roman" w:hAnsi="Times New Roman" w:cs="Times New Roman"/>
        </w:rPr>
        <w:t>transfer of funds</w:t>
      </w:r>
      <w:r w:rsidR="004053DE">
        <w:rPr>
          <w:rFonts w:ascii="Times New Roman" w:eastAsia="Times New Roman" w:hAnsi="Times New Roman" w:cs="Times New Roman"/>
        </w:rPr>
        <w:t>,</w:t>
      </w:r>
    </w:p>
    <w:p w14:paraId="7696BEC6" w14:textId="35555187" w:rsid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$500.00</w:t>
      </w:r>
    </w:p>
    <w:p w14:paraId="5F6FA5AD" w14:textId="40610114" w:rsid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  2511.20021.000.0321 (Other supplies)</w:t>
      </w:r>
    </w:p>
    <w:p w14:paraId="7D457A72" w14:textId="3CDA2266" w:rsid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  2511.30120.000.0321 (Services &amp; charges)</w:t>
      </w:r>
    </w:p>
    <w:p w14:paraId="2A1E0587" w14:textId="77777777" w:rsidR="00712446" w:rsidRDefault="0071244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00F30465" w14:textId="3ABC6981" w:rsidR="00571656" w:rsidRP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Coroner, Lynn Swanson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$600.00</w:t>
      </w:r>
    </w:p>
    <w:p w14:paraId="74E8D69C" w14:textId="42684501" w:rsid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permission to spend $600 for Coroner’s </w:t>
      </w:r>
    </w:p>
    <w:p w14:paraId="0CEDED9C" w14:textId="6D46C5B8" w:rsidR="00571656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Inservice Training Certification hours</w:t>
      </w:r>
    </w:p>
    <w:p w14:paraId="05B693BF" w14:textId="5070D89A" w:rsidR="00090D5E" w:rsidRDefault="00571656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 2053.30027.00000.0973 (Non reverting fund)</w:t>
      </w:r>
    </w:p>
    <w:p w14:paraId="374D7E45" w14:textId="77777777" w:rsid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7F586359" w14:textId="538CDAF2" w:rsidR="00CD66CC" w:rsidRP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Planner/LaPorte County Auditor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2446">
        <w:rPr>
          <w:rFonts w:ascii="Times New Roman" w:eastAsia="Times New Roman" w:hAnsi="Times New Roman" w:cs="Times New Roman"/>
        </w:rPr>
        <w:t xml:space="preserve">    </w:t>
      </w:r>
      <w:r w:rsidR="004053DE">
        <w:rPr>
          <w:rFonts w:ascii="Times New Roman" w:eastAsia="Times New Roman" w:hAnsi="Times New Roman" w:cs="Times New Roman"/>
        </w:rPr>
        <w:t xml:space="preserve">  </w:t>
      </w:r>
      <w:r w:rsidR="00712446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$15,000.00</w:t>
      </w:r>
    </w:p>
    <w:p w14:paraId="4067EA0B" w14:textId="33C424ED" w:rsid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spend from</w:t>
      </w:r>
    </w:p>
    <w:p w14:paraId="7550A1F5" w14:textId="7153C3B5" w:rsid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2067.10021.00000.0246 (other personal services)</w:t>
      </w:r>
    </w:p>
    <w:p w14:paraId="3D1F7B0F" w14:textId="789D295C" w:rsid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additional $15,000 for director’s salary</w:t>
      </w:r>
    </w:p>
    <w:p w14:paraId="1E14089C" w14:textId="77777777" w:rsid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p w14:paraId="702AD6F7" w14:textId="77777777" w:rsidR="00CD66CC" w:rsidRPr="00CD66CC" w:rsidRDefault="00CD66CC" w:rsidP="007532CE">
      <w:pPr>
        <w:ind w:left="10" w:hanging="10"/>
        <w:jc w:val="left"/>
        <w:rPr>
          <w:rFonts w:ascii="Times New Roman" w:eastAsia="Times New Roman" w:hAnsi="Times New Roman" w:cs="Times New Roman"/>
        </w:rPr>
      </w:pPr>
    </w:p>
    <w:bookmarkEnd w:id="1"/>
    <w:p w14:paraId="1D2A8DF4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COUNCIL/ATTORNEY COMMENTS </w:t>
      </w:r>
    </w:p>
    <w:p w14:paraId="04947E65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4FC1975F" w14:textId="77777777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ADJOURNMENT </w:t>
      </w:r>
    </w:p>
    <w:p w14:paraId="50D8F792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9E70A2" w14:textId="1A976631" w:rsidR="007532CE" w:rsidRDefault="007532CE" w:rsidP="007532CE">
      <w:pPr>
        <w:spacing w:line="256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EXAMINED &amp; APPROVED BY THE LAPORTE COUNTY COUNCIL this 27</w:t>
      </w:r>
      <w:r w:rsidRPr="007532CE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day of April, 2026.</w:t>
      </w:r>
    </w:p>
    <w:p w14:paraId="0F53D377" w14:textId="77777777" w:rsidR="007532CE" w:rsidRDefault="007532CE" w:rsidP="007532CE">
      <w:pPr>
        <w:spacing w:line="256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DE44331" w14:textId="77777777" w:rsidR="007532CE" w:rsidRDefault="007532CE" w:rsidP="007532CE">
      <w:pPr>
        <w:spacing w:after="2" w:line="25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ATTEST:</w:t>
      </w:r>
      <w:r>
        <w:rPr>
          <w:rFonts w:ascii="Times New Roman" w:eastAsia="Times New Roman" w:hAnsi="Times New Roman" w:cs="Times New Roman"/>
        </w:rPr>
        <w:t xml:space="preserve"> __</w:t>
      </w:r>
      <w:r>
        <w:rPr>
          <w:rFonts w:ascii="Times New Roman" w:eastAsia="Times New Roman" w:hAnsi="Times New Roman" w:cs="Times New Roman"/>
          <w:i/>
          <w:iCs/>
        </w:rPr>
        <w:t>Michael Rosenbaum, CPA</w:t>
      </w:r>
      <w:r>
        <w:rPr>
          <w:rFonts w:ascii="Times New Roman" w:eastAsia="Times New Roman" w:hAnsi="Times New Roman" w:cs="Times New Roman"/>
        </w:rPr>
        <w:t>_______</w:t>
      </w:r>
    </w:p>
    <w:p w14:paraId="58F262CD" w14:textId="77777777" w:rsidR="007532CE" w:rsidRDefault="007532CE" w:rsidP="007532CE">
      <w:pPr>
        <w:spacing w:after="4" w:line="256" w:lineRule="auto"/>
        <w:ind w:left="-5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Michael Rosenbaum, CPA, LaPorte County Auditor </w:t>
      </w:r>
      <w:bookmarkEnd w:id="0"/>
    </w:p>
    <w:p w14:paraId="65C52E8F" w14:textId="77777777" w:rsidR="007532CE" w:rsidRDefault="007532CE" w:rsidP="007532CE"/>
    <w:p w14:paraId="6B120449" w14:textId="77777777" w:rsidR="00DA4A65" w:rsidRDefault="00DA4A65"/>
    <w:sectPr w:rsidR="00DA4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6E8E" w14:textId="77777777" w:rsidR="00D929EB" w:rsidRDefault="00D929EB" w:rsidP="00EC6165">
      <w:r>
        <w:separator/>
      </w:r>
    </w:p>
  </w:endnote>
  <w:endnote w:type="continuationSeparator" w:id="0">
    <w:p w14:paraId="67D3168E" w14:textId="77777777" w:rsidR="00D929EB" w:rsidRDefault="00D929EB" w:rsidP="00EC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571F" w14:textId="77777777" w:rsidR="00EC6165" w:rsidRDefault="00EC6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830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57D98" w14:textId="7C3F6569" w:rsidR="00EC6165" w:rsidRDefault="00EC61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A91" w14:textId="77777777" w:rsidR="00EC6165" w:rsidRDefault="00EC6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D582" w14:textId="77777777" w:rsidR="00EC6165" w:rsidRDefault="00EC6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475A" w14:textId="77777777" w:rsidR="00D929EB" w:rsidRDefault="00D929EB" w:rsidP="00EC6165">
      <w:r>
        <w:separator/>
      </w:r>
    </w:p>
  </w:footnote>
  <w:footnote w:type="continuationSeparator" w:id="0">
    <w:p w14:paraId="669F7FF0" w14:textId="77777777" w:rsidR="00D929EB" w:rsidRDefault="00D929EB" w:rsidP="00EC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6BEC" w14:textId="77777777" w:rsidR="00EC6165" w:rsidRDefault="00EC6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4B2E" w14:textId="77777777" w:rsidR="00EC6165" w:rsidRDefault="00EC6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F347" w14:textId="77777777" w:rsidR="00EC6165" w:rsidRDefault="00EC6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641"/>
    <w:multiLevelType w:val="hybridMultilevel"/>
    <w:tmpl w:val="191EFE9A"/>
    <w:lvl w:ilvl="0" w:tplc="0409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num w:numId="1" w16cid:durableId="37762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E"/>
    <w:rsid w:val="00040C34"/>
    <w:rsid w:val="00090D5E"/>
    <w:rsid w:val="000B2392"/>
    <w:rsid w:val="00130060"/>
    <w:rsid w:val="00184EBF"/>
    <w:rsid w:val="001D0872"/>
    <w:rsid w:val="0023798D"/>
    <w:rsid w:val="00261935"/>
    <w:rsid w:val="0028645B"/>
    <w:rsid w:val="002E4249"/>
    <w:rsid w:val="002F7571"/>
    <w:rsid w:val="00324CA3"/>
    <w:rsid w:val="00360725"/>
    <w:rsid w:val="004053DE"/>
    <w:rsid w:val="005005F8"/>
    <w:rsid w:val="00507271"/>
    <w:rsid w:val="00571656"/>
    <w:rsid w:val="005E0F0F"/>
    <w:rsid w:val="005F2412"/>
    <w:rsid w:val="00610A5F"/>
    <w:rsid w:val="006210EE"/>
    <w:rsid w:val="00640EFF"/>
    <w:rsid w:val="006536DF"/>
    <w:rsid w:val="00702F86"/>
    <w:rsid w:val="00712446"/>
    <w:rsid w:val="007532CE"/>
    <w:rsid w:val="0079048A"/>
    <w:rsid w:val="0079434F"/>
    <w:rsid w:val="00841BF8"/>
    <w:rsid w:val="008441AE"/>
    <w:rsid w:val="0086511D"/>
    <w:rsid w:val="00892254"/>
    <w:rsid w:val="008B10D7"/>
    <w:rsid w:val="008B62ED"/>
    <w:rsid w:val="008E0E7E"/>
    <w:rsid w:val="008F646D"/>
    <w:rsid w:val="00957822"/>
    <w:rsid w:val="009678E8"/>
    <w:rsid w:val="009A7189"/>
    <w:rsid w:val="009D0A23"/>
    <w:rsid w:val="00A1715E"/>
    <w:rsid w:val="00AE031D"/>
    <w:rsid w:val="00AF0DE2"/>
    <w:rsid w:val="00B00796"/>
    <w:rsid w:val="00B25BF1"/>
    <w:rsid w:val="00B45D4B"/>
    <w:rsid w:val="00B74551"/>
    <w:rsid w:val="00B7638A"/>
    <w:rsid w:val="00BC11B7"/>
    <w:rsid w:val="00BF1089"/>
    <w:rsid w:val="00C15C65"/>
    <w:rsid w:val="00C2540E"/>
    <w:rsid w:val="00CA1E30"/>
    <w:rsid w:val="00CB235B"/>
    <w:rsid w:val="00CD66CC"/>
    <w:rsid w:val="00D004FA"/>
    <w:rsid w:val="00D718A5"/>
    <w:rsid w:val="00D929EB"/>
    <w:rsid w:val="00DA4A65"/>
    <w:rsid w:val="00DB18D6"/>
    <w:rsid w:val="00DF18B1"/>
    <w:rsid w:val="00E12CCB"/>
    <w:rsid w:val="00E63970"/>
    <w:rsid w:val="00EA4D2E"/>
    <w:rsid w:val="00EB6C89"/>
    <w:rsid w:val="00EC6165"/>
    <w:rsid w:val="00F2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E733"/>
  <w15:chartTrackingRefBased/>
  <w15:docId w15:val="{A4690F5B-1ABC-448C-8872-7353180A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CE"/>
  </w:style>
  <w:style w:type="paragraph" w:styleId="Heading1">
    <w:name w:val="heading 1"/>
    <w:basedOn w:val="Normal"/>
    <w:next w:val="Normal"/>
    <w:link w:val="Heading1Char"/>
    <w:uiPriority w:val="9"/>
    <w:qFormat/>
    <w:rsid w:val="0075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2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2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2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2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2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2C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2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65"/>
  </w:style>
  <w:style w:type="paragraph" w:styleId="Footer">
    <w:name w:val="footer"/>
    <w:basedOn w:val="Normal"/>
    <w:link w:val="FooterChar"/>
    <w:uiPriority w:val="99"/>
    <w:unhideWhenUsed/>
    <w:rsid w:val="00EC6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IT LPCO</cp:lastModifiedBy>
  <cp:revision>2</cp:revision>
  <cp:lastPrinted>2026-04-23T20:05:00Z</cp:lastPrinted>
  <dcterms:created xsi:type="dcterms:W3CDTF">2026-04-27T13:14:00Z</dcterms:created>
  <dcterms:modified xsi:type="dcterms:W3CDTF">2026-04-27T13:14:00Z</dcterms:modified>
</cp:coreProperties>
</file>