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D50D" w14:textId="77777777" w:rsidR="00F84E57" w:rsidRPr="00F84E57" w:rsidRDefault="00F84E57" w:rsidP="00F84E57">
      <w:pPr>
        <w:spacing w:line="259" w:lineRule="auto"/>
        <w:ind w:left="61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noProof/>
          <w:color w:val="000000"/>
          <w:sz w:val="20"/>
          <w:szCs w:val="24"/>
        </w:rPr>
        <w:drawing>
          <wp:inline distT="0" distB="0" distL="0" distR="0" wp14:anchorId="51D06569" wp14:editId="42CF5DFD">
            <wp:extent cx="1194816" cy="941832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CFC8F" w14:textId="77777777" w:rsidR="00F84E57" w:rsidRPr="00F84E57" w:rsidRDefault="00F84E57" w:rsidP="00F84E57">
      <w:pPr>
        <w:spacing w:line="259" w:lineRule="auto"/>
        <w:ind w:left="66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1EB1D391" w14:textId="77777777" w:rsidR="00F84E57" w:rsidRPr="00F84E57" w:rsidRDefault="00F84E57" w:rsidP="00F84E57">
      <w:pPr>
        <w:spacing w:line="259" w:lineRule="auto"/>
        <w:ind w:left="20" w:right="2" w:hanging="1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bookmarkStart w:id="0" w:name="_Hlk214526209"/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Michael Rosenbaum, CPA </w:t>
      </w:r>
    </w:p>
    <w:p w14:paraId="270E2CD5" w14:textId="77777777" w:rsidR="00F84E57" w:rsidRPr="00F84E57" w:rsidRDefault="00F84E57" w:rsidP="00F84E57">
      <w:pPr>
        <w:spacing w:line="259" w:lineRule="auto"/>
        <w:ind w:left="20" w:right="2" w:hanging="1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LaPorte County Auditor </w:t>
      </w:r>
    </w:p>
    <w:p w14:paraId="65DAA1F9" w14:textId="77777777" w:rsidR="00F84E57" w:rsidRPr="00F84E57" w:rsidRDefault="00F84E57" w:rsidP="00F84E57">
      <w:pPr>
        <w:spacing w:line="259" w:lineRule="auto"/>
        <w:ind w:left="20" w:hanging="1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555 Michigan Avenue, Suite 205 </w:t>
      </w:r>
    </w:p>
    <w:p w14:paraId="0F84A8F3" w14:textId="77777777" w:rsidR="00F84E57" w:rsidRPr="00F84E57" w:rsidRDefault="00F84E57" w:rsidP="00F84E57">
      <w:pPr>
        <w:spacing w:line="259" w:lineRule="auto"/>
        <w:ind w:left="20" w:right="1" w:hanging="1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LaPorte, IN 46350 </w:t>
      </w:r>
    </w:p>
    <w:p w14:paraId="6F521D6F" w14:textId="77777777" w:rsidR="00F84E57" w:rsidRPr="00F84E57" w:rsidRDefault="00F84E57" w:rsidP="00F84E57">
      <w:pPr>
        <w:spacing w:line="259" w:lineRule="auto"/>
        <w:ind w:left="61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</w:t>
      </w:r>
    </w:p>
    <w:p w14:paraId="3C401D24" w14:textId="77777777" w:rsidR="00F84E57" w:rsidRPr="00F84E57" w:rsidRDefault="00F84E57" w:rsidP="00F84E57">
      <w:pPr>
        <w:spacing w:line="259" w:lineRule="auto"/>
        <w:ind w:left="18" w:right="2" w:hanging="1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AGENDA </w:t>
      </w:r>
    </w:p>
    <w:p w14:paraId="02AAC4A0" w14:textId="77777777" w:rsidR="00F84E57" w:rsidRPr="00F84E57" w:rsidRDefault="00F84E57" w:rsidP="00F84E57">
      <w:pPr>
        <w:spacing w:line="259" w:lineRule="auto"/>
        <w:ind w:left="18" w:right="5" w:hanging="1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LAPORTE COUNTY COUNCIL REGULAR MEETING </w:t>
      </w:r>
    </w:p>
    <w:p w14:paraId="6C45D9BB" w14:textId="19CE6FEC" w:rsidR="00F84E57" w:rsidRDefault="00DC4824" w:rsidP="00F84E57">
      <w:pPr>
        <w:spacing w:line="259" w:lineRule="auto"/>
        <w:ind w:left="56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February 23</w:t>
      </w:r>
      <w:r w:rsidR="00F84E57"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, 2026</w:t>
      </w:r>
    </w:p>
    <w:p w14:paraId="7FA79CC1" w14:textId="77777777" w:rsidR="006F5045" w:rsidRPr="00F84E57" w:rsidRDefault="006F5045" w:rsidP="00F84E57">
      <w:pPr>
        <w:spacing w:line="259" w:lineRule="auto"/>
        <w:ind w:left="56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4EBED033" w14:textId="77777777" w:rsidR="00F84E57" w:rsidRPr="00F84E57" w:rsidRDefault="00F84E57" w:rsidP="00F84E57">
      <w:pPr>
        <w:spacing w:after="3" w:line="259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(Please Turn Off All Cell Phones) </w:t>
      </w:r>
    </w:p>
    <w:p w14:paraId="09460946" w14:textId="28E3289C" w:rsidR="00F84E57" w:rsidRPr="00F84E57" w:rsidRDefault="00F84E57" w:rsidP="00F84E57">
      <w:pPr>
        <w:spacing w:after="4" w:line="258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The Regular Meeting of the LaPorte County Council to be held on Monday, </w:t>
      </w:r>
      <w:r w:rsidR="00DC4824">
        <w:rPr>
          <w:rFonts w:ascii="Times New Roman" w:eastAsia="Times New Roman" w:hAnsi="Times New Roman" w:cs="Times New Roman"/>
          <w:color w:val="000000"/>
          <w:sz w:val="20"/>
          <w:szCs w:val="24"/>
        </w:rPr>
        <w:t>February 23</w:t>
      </w: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, 2026 at </w:t>
      </w: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  <w:u w:val="single" w:color="000000"/>
        </w:rPr>
        <w:t>6:00 p.m.</w:t>
      </w: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CT in the Assembly Room of the LaPorte County Government Complex, 809 State Street, LaPorte, IN 46350. </w:t>
      </w:r>
    </w:p>
    <w:p w14:paraId="5EDE869D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</w:p>
    <w:p w14:paraId="19DF1A1E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CALL TO ORDER </w:t>
      </w:r>
    </w:p>
    <w:p w14:paraId="1EF9A5A6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</w:t>
      </w:r>
    </w:p>
    <w:p w14:paraId="6A54A659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PLEDGE OF ALLEGIANCE </w:t>
      </w:r>
    </w:p>
    <w:p w14:paraId="4C7E8464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</w:p>
    <w:p w14:paraId="2CA9C4EC" w14:textId="77777777" w:rsidR="00F84E57" w:rsidRPr="00F84E57" w:rsidRDefault="00F84E57" w:rsidP="00F84E57">
      <w:pPr>
        <w:spacing w:after="4" w:line="258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ROLL CALL</w:t>
      </w: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- Auditor Michael Rosenbaum </w:t>
      </w:r>
    </w:p>
    <w:p w14:paraId="07F46E59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</w:p>
    <w:p w14:paraId="473A134A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APPROVAL OF THE AGENDA </w:t>
      </w:r>
    </w:p>
    <w:p w14:paraId="1A02D840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</w:t>
      </w:r>
    </w:p>
    <w:p w14:paraId="7A2EC4F8" w14:textId="47C7CED5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January 26</w:t>
      </w: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, 2026</w:t>
      </w: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MEETING MINUTES </w:t>
      </w:r>
    </w:p>
    <w:p w14:paraId="6F47675C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</w:p>
    <w:p w14:paraId="21552BA3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PUBLIC COMMENT </w:t>
      </w:r>
    </w:p>
    <w:p w14:paraId="5B77BF64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</w:t>
      </w:r>
    </w:p>
    <w:p w14:paraId="1BF63B7E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DEPARTMENT HEAD REPORTS </w:t>
      </w:r>
    </w:p>
    <w:p w14:paraId="50551448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</w:t>
      </w:r>
    </w:p>
    <w:p w14:paraId="6AF8013E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LIAISON REPORTS </w:t>
      </w:r>
    </w:p>
    <w:p w14:paraId="4754A7BA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</w:t>
      </w:r>
    </w:p>
    <w:p w14:paraId="15B35C52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CORRESPONDENCE </w:t>
      </w: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</w:p>
    <w:p w14:paraId="1CE96FC9" w14:textId="77777777" w:rsidR="00F84E57" w:rsidRPr="00F84E57" w:rsidRDefault="00F84E57" w:rsidP="00F84E57">
      <w:pPr>
        <w:keepNext/>
        <w:keepLines/>
        <w:spacing w:before="360" w:after="80" w:line="258" w:lineRule="auto"/>
        <w:ind w:left="-5" w:hanging="10"/>
        <w:jc w:val="left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r w:rsidRPr="00F84E57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ORDINANCES AND RESOLUTIONS  </w:t>
      </w:r>
    </w:p>
    <w:p w14:paraId="42723C20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</w:p>
    <w:p w14:paraId="52F4AB91" w14:textId="743ABE9A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OLD BUSINESS  </w:t>
      </w:r>
    </w:p>
    <w:p w14:paraId="75B915D1" w14:textId="59E6ACC5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</w:p>
    <w:p w14:paraId="5886DD53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84E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NEW BUSINESS </w:t>
      </w:r>
    </w:p>
    <w:p w14:paraId="48E5904B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3CF2BD48" w14:textId="5A952155" w:rsidR="00F84E57" w:rsidRDefault="00EB4B9B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>County Highway, Charity Glaser – permission to hire a bridge tender.</w:t>
      </w:r>
    </w:p>
    <w:p w14:paraId="2A11C2CE" w14:textId="77777777" w:rsidR="008C0F91" w:rsidRDefault="008C0F91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553CB9CB" w14:textId="77777777" w:rsidR="008C0F91" w:rsidRPr="00F84E57" w:rsidRDefault="008C0F91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7990FCC4" w14:textId="77777777" w:rsidR="006F5045" w:rsidRDefault="006F5045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_Hlk219206011"/>
    </w:p>
    <w:p w14:paraId="45517CF5" w14:textId="77777777" w:rsidR="006F5045" w:rsidRDefault="006F5045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59AD86" w14:textId="77777777" w:rsidR="006F5045" w:rsidRDefault="006F5045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6F72E1" w14:textId="77777777" w:rsidR="006F5045" w:rsidRDefault="006F5045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D60520" w14:textId="77777777" w:rsidR="006F5045" w:rsidRDefault="006F5045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5441E8" w14:textId="4497138E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84E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APPROPRIATIONS </w:t>
      </w:r>
    </w:p>
    <w:p w14:paraId="4C878A01" w14:textId="77777777" w:rsidR="006F5045" w:rsidRDefault="006F5045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" w:name="_Hlk219198542"/>
    </w:p>
    <w:p w14:paraId="40690C45" w14:textId="753D5234" w:rsid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84E57">
        <w:rPr>
          <w:rFonts w:ascii="Times New Roman" w:eastAsia="Times New Roman" w:hAnsi="Times New Roman" w:cs="Times New Roman"/>
          <w:b/>
          <w:bCs/>
          <w:sz w:val="20"/>
          <w:szCs w:val="20"/>
        </w:rPr>
        <w:t>ADDITIONAL APPROPRIATIONS</w:t>
      </w:r>
    </w:p>
    <w:p w14:paraId="52037D0C" w14:textId="430C5000" w:rsidR="008B1D14" w:rsidRDefault="008B1D14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B60798" w14:textId="178F94F6" w:rsidR="006F5045" w:rsidRDefault="008B1D14" w:rsidP="00F84E57">
      <w:pPr>
        <w:spacing w:line="259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B1D14">
        <w:rPr>
          <w:rFonts w:ascii="Times New Roman" w:eastAsia="Times New Roman" w:hAnsi="Times New Roman" w:cs="Times New Roman"/>
          <w:sz w:val="20"/>
          <w:szCs w:val="20"/>
        </w:rPr>
        <w:t>Magistrate John Link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requesting an additional appropriation</w:t>
      </w:r>
    </w:p>
    <w:p w14:paraId="0F86A157" w14:textId="283C888E" w:rsidR="008B1D14" w:rsidRDefault="008B1D14" w:rsidP="00F84E57">
      <w:pPr>
        <w:spacing w:line="259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 pay sick days for retiring employee</w:t>
      </w:r>
    </w:p>
    <w:p w14:paraId="47AF848C" w14:textId="77777777" w:rsidR="006F5045" w:rsidRDefault="006F5045" w:rsidP="00F84E57">
      <w:pPr>
        <w:spacing w:line="259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041D2A6" w14:textId="246F610E" w:rsidR="00F4482A" w:rsidRDefault="00F4482A" w:rsidP="00F84E57">
      <w:pPr>
        <w:spacing w:line="259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60 sick days X $75.00 = $4,500.00</w:t>
      </w:r>
    </w:p>
    <w:p w14:paraId="0ED9E853" w14:textId="50E65741" w:rsidR="001E75C9" w:rsidRPr="001E75C9" w:rsidRDefault="001E75C9" w:rsidP="001E75C9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1E75C9">
        <w:rPr>
          <w:rFonts w:ascii="Times New Roman" w:eastAsia="Times New Roman" w:hAnsi="Times New Roman" w:cs="Times New Roman"/>
          <w:sz w:val="20"/>
          <w:szCs w:val="20"/>
        </w:rPr>
        <w:t>25 vacation days X $211.63 = $5,290.75</w:t>
      </w:r>
    </w:p>
    <w:p w14:paraId="5C2A4DD0" w14:textId="1EA625D0" w:rsidR="00F4482A" w:rsidRDefault="00A177DB" w:rsidP="00F84E57">
      <w:pPr>
        <w:spacing w:line="259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D77A0A3" w14:textId="77777777" w:rsidR="001E75C9" w:rsidRPr="00997DBD" w:rsidRDefault="001E75C9" w:rsidP="001E75C9">
      <w:pPr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u w:val="single"/>
        </w:rPr>
        <w:t>LaPorte County Building Maintenance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$1,195.95</w:t>
      </w:r>
    </w:p>
    <w:p w14:paraId="415A3321" w14:textId="77777777" w:rsidR="001E75C9" w:rsidRDefault="001E75C9" w:rsidP="001E75C9">
      <w:pPr>
        <w:jc w:val="left"/>
        <w:rPr>
          <w:rFonts w:ascii="Times New Roman" w:hAnsi="Times New Roman" w:cs="Times New Roman"/>
          <w:noProof/>
          <w:u w:val="single"/>
        </w:rPr>
      </w:pPr>
    </w:p>
    <w:p w14:paraId="3C684F62" w14:textId="77777777" w:rsidR="001E75C9" w:rsidRDefault="001E75C9" w:rsidP="001E75C9">
      <w:pPr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Requesting additional appropriation </w:t>
      </w:r>
    </w:p>
    <w:p w14:paraId="08BA26A4" w14:textId="77777777" w:rsidR="001E75C9" w:rsidRDefault="001E75C9" w:rsidP="001E75C9">
      <w:pPr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For lap top for maintenance director</w:t>
      </w:r>
    </w:p>
    <w:p w14:paraId="6869125B" w14:textId="77777777" w:rsidR="001E75C9" w:rsidRDefault="001E75C9" w:rsidP="001E75C9">
      <w:pPr>
        <w:jc w:val="left"/>
        <w:rPr>
          <w:rFonts w:ascii="Times New Roman" w:hAnsi="Times New Roman" w:cs="Times New Roman"/>
          <w:noProof/>
        </w:rPr>
      </w:pPr>
    </w:p>
    <w:p w14:paraId="21F2106A" w14:textId="77777777" w:rsidR="001E75C9" w:rsidRDefault="001E75C9" w:rsidP="001E75C9">
      <w:pPr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Win Tax (4220)</w:t>
      </w:r>
    </w:p>
    <w:p w14:paraId="5E6C86CD" w14:textId="77777777" w:rsidR="001E75C9" w:rsidRPr="003A788E" w:rsidRDefault="001E75C9" w:rsidP="001E75C9">
      <w:pPr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Riverboat (1191)</w:t>
      </w:r>
    </w:p>
    <w:p w14:paraId="0DD292F2" w14:textId="77777777" w:rsidR="008B1D14" w:rsidRPr="008B1D14" w:rsidRDefault="008B1D14" w:rsidP="00F84E57">
      <w:pPr>
        <w:spacing w:line="259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bookmarkEnd w:id="2"/>
    <w:p w14:paraId="1D0DEE68" w14:textId="77777777" w:rsidR="00F84E57" w:rsidRDefault="00F84E57" w:rsidP="00F84E57">
      <w:pPr>
        <w:ind w:left="10" w:hanging="1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84E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TRANSFERS/PERMISSION TO SPEND-APPROPRIATE </w:t>
      </w:r>
    </w:p>
    <w:p w14:paraId="78A54BF6" w14:textId="77777777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2E0C23" w14:textId="1BB4D14A" w:rsidR="008B1D14" w:rsidRPr="00E06492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06492">
        <w:rPr>
          <w:rFonts w:ascii="Times New Roman" w:eastAsia="Times New Roman" w:hAnsi="Times New Roman" w:cs="Times New Roman"/>
          <w:sz w:val="20"/>
          <w:szCs w:val="20"/>
          <w:u w:val="single"/>
        </w:rPr>
        <w:t>LaPorte County Chief Deputy Adult Probation Officer,</w:t>
      </w:r>
    </w:p>
    <w:p w14:paraId="3082EC99" w14:textId="001007B6" w:rsidR="008B1D14" w:rsidRPr="00E06492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06492">
        <w:rPr>
          <w:rFonts w:ascii="Times New Roman" w:eastAsia="Times New Roman" w:hAnsi="Times New Roman" w:cs="Times New Roman"/>
          <w:sz w:val="20"/>
          <w:szCs w:val="20"/>
          <w:u w:val="single"/>
        </w:rPr>
        <w:t>Steve Eyrick</w:t>
      </w:r>
    </w:p>
    <w:p w14:paraId="1899A453" w14:textId="77777777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2BB4D6EE" w14:textId="1D89C050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Requesting the appropriation of the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$40,814.15</w:t>
      </w:r>
    </w:p>
    <w:p w14:paraId="33A39467" w14:textId="7132D1E5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Drug Court Fund - #2701</w:t>
      </w:r>
    </w:p>
    <w:p w14:paraId="53DC0D94" w14:textId="5C8A48D1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2701.30120.00000.0728</w:t>
      </w:r>
    </w:p>
    <w:p w14:paraId="4D86D8F8" w14:textId="77777777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0053065" w14:textId="06D4C410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Requesting the appropriation of the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$26,374.06</w:t>
      </w:r>
    </w:p>
    <w:p w14:paraId="140A1E46" w14:textId="5BEDB13B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Veterans Treatment Court Fund #2460</w:t>
      </w:r>
    </w:p>
    <w:p w14:paraId="63D3465B" w14:textId="768957B4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2460.30120.00000.0824</w:t>
      </w:r>
    </w:p>
    <w:p w14:paraId="009D1484" w14:textId="77777777" w:rsid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21AE7E21" w14:textId="0EB74FE4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0649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Juvenile Probation </w:t>
      </w:r>
    </w:p>
    <w:p w14:paraId="47050FF8" w14:textId="77777777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41446A8" w14:textId="49BA6BDF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Requesting the appropriation of Fund 2511 – </w:t>
      </w:r>
    </w:p>
    <w:p w14:paraId="5F82FA4D" w14:textId="390130D6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Juvenile Probation User Fees – as follows:</w:t>
      </w:r>
    </w:p>
    <w:p w14:paraId="141A7E51" w14:textId="77777777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7F83BC4A" w14:textId="1815589F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2511.02061.00000.0321- receipts to</w:t>
      </w:r>
    </w:p>
    <w:p w14:paraId="3A97255C" w14:textId="12692CB5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2511.20021.00000.0321-Other Supplies</w:t>
      </w:r>
    </w:p>
    <w:p w14:paraId="537B333D" w14:textId="77777777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35F5FD4" w14:textId="3E968A9B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LaPorte County Auditor, Mike Rosenbum</w:t>
      </w:r>
    </w:p>
    <w:p w14:paraId="0FFDC432" w14:textId="77777777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161B6616" w14:textId="65A6D44C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Requesting the transfer of Riverboat </w:t>
      </w:r>
      <w:r w:rsidR="006F5045">
        <w:rPr>
          <w:rFonts w:ascii="Times New Roman" w:eastAsia="Times New Roman" w:hAnsi="Times New Roman" w:cs="Times New Roman"/>
          <w:sz w:val="20"/>
          <w:szCs w:val="20"/>
        </w:rPr>
        <w:t>(1191)</w:t>
      </w:r>
      <w:r w:rsidR="00551C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distribution</w:t>
      </w:r>
      <w:r w:rsidR="006F5045">
        <w:rPr>
          <w:rFonts w:ascii="Times New Roman" w:eastAsia="Times New Roman" w:hAnsi="Times New Roman" w:cs="Times New Roman"/>
          <w:sz w:val="20"/>
          <w:szCs w:val="20"/>
        </w:rPr>
        <w:tab/>
      </w:r>
      <w:r w:rsidR="006F5045">
        <w:rPr>
          <w:rFonts w:ascii="Times New Roman" w:eastAsia="Times New Roman" w:hAnsi="Times New Roman" w:cs="Times New Roman"/>
          <w:sz w:val="20"/>
          <w:szCs w:val="20"/>
        </w:rPr>
        <w:tab/>
        <w:t>$149,451.80</w:t>
      </w:r>
    </w:p>
    <w:p w14:paraId="0F0065FA" w14:textId="23E440D6" w:rsidR="00E06492" w:rsidRDefault="006F5045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To the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Rainy Day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Fund (1186)</w:t>
      </w:r>
    </w:p>
    <w:p w14:paraId="592E8E02" w14:textId="77777777" w:rsidR="00824C4B" w:rsidRDefault="00824C4B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3B2CDE9D" w14:textId="43AC0182" w:rsidR="00824C4B" w:rsidRDefault="00824C4B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LaPorte County Prosecutor, Sean Fagan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$35,000.00</w:t>
      </w:r>
    </w:p>
    <w:p w14:paraId="27622881" w14:textId="34D7FC28" w:rsidR="00824C4B" w:rsidRPr="00824C4B" w:rsidRDefault="00824C4B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Permission to appropriate Fund 2501</w:t>
      </w:r>
    </w:p>
    <w:p w14:paraId="5B0928CE" w14:textId="77777777" w:rsidR="00E06492" w:rsidRDefault="00E06492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DDDDCBD" w14:textId="15A86C60" w:rsidR="00824C4B" w:rsidRDefault="00824C4B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Appropriate from 2501.00000.00000.0343 $35,000.00</w:t>
      </w:r>
    </w:p>
    <w:p w14:paraId="64E6671C" w14:textId="41AA4AAC" w:rsidR="00824C4B" w:rsidRDefault="00824C4B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Into 2501.20021.00000.0343 as follows:</w:t>
      </w:r>
    </w:p>
    <w:p w14:paraId="320392A5" w14:textId="2F529B78" w:rsidR="00824C4B" w:rsidRDefault="00824C4B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$10,000 for Upcoming Tr</w:t>
      </w:r>
      <w:r w:rsidR="002E3219"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 Expenses</w:t>
      </w:r>
      <w:r w:rsidR="002E3219">
        <w:rPr>
          <w:rFonts w:ascii="Times New Roman" w:eastAsia="Times New Roman" w:hAnsi="Times New Roman" w:cs="Times New Roman"/>
          <w:sz w:val="20"/>
          <w:szCs w:val="20"/>
        </w:rPr>
        <w:t xml:space="preserve"> (for the expense of a trial)</w:t>
      </w:r>
    </w:p>
    <w:p w14:paraId="726A7CDC" w14:textId="10E8CB8B" w:rsidR="00824C4B" w:rsidRDefault="00824C4B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$10,000 for Law Enforcement Equipment and Services</w:t>
      </w:r>
    </w:p>
    <w:p w14:paraId="6260F75E" w14:textId="2D457761" w:rsidR="00824C4B" w:rsidRPr="00E06492" w:rsidRDefault="00824C4B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$15,000 for Community Organization Services</w:t>
      </w:r>
    </w:p>
    <w:p w14:paraId="09CB7DEB" w14:textId="77777777" w:rsidR="008B1D14" w:rsidRPr="008B1D14" w:rsidRDefault="008B1D14" w:rsidP="00F84E57">
      <w:pPr>
        <w:ind w:left="10" w:hanging="1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14:paraId="72A29BDB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</w:p>
    <w:p w14:paraId="63421F30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COUNCIL/ATTORNEY COMMENTS </w:t>
      </w:r>
    </w:p>
    <w:p w14:paraId="7AB34D60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</w:t>
      </w:r>
    </w:p>
    <w:p w14:paraId="4BAC4D04" w14:textId="77777777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ADJOURNMENT </w:t>
      </w:r>
    </w:p>
    <w:p w14:paraId="2C137715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 </w:t>
      </w:r>
    </w:p>
    <w:p w14:paraId="01CC384D" w14:textId="6B670949" w:rsidR="00F84E57" w:rsidRPr="00F84E57" w:rsidRDefault="00F84E57" w:rsidP="00F84E57">
      <w:pPr>
        <w:spacing w:line="259" w:lineRule="auto"/>
        <w:ind w:left="-5" w:hanging="10"/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EXAMINED &amp; APPROVED BY THE LAPORTE COUNTY COUNCIL this </w:t>
      </w:r>
      <w:r w:rsidR="00DC482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23rd</w:t>
      </w: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 xml:space="preserve"> day of </w:t>
      </w:r>
      <w:r w:rsidR="00DC482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February</w:t>
      </w:r>
      <w:r w:rsidRPr="00F84E5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  <w:t>, 2026.</w:t>
      </w:r>
    </w:p>
    <w:p w14:paraId="12988305" w14:textId="77777777" w:rsidR="00F84E57" w:rsidRPr="00F84E57" w:rsidRDefault="00F84E57" w:rsidP="00F84E5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</w:p>
    <w:p w14:paraId="7FE70E43" w14:textId="77777777" w:rsidR="00F84E57" w:rsidRPr="00F84E57" w:rsidRDefault="00F84E57" w:rsidP="00F84E57">
      <w:pPr>
        <w:spacing w:after="2" w:line="259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84E5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F84E57">
        <w:rPr>
          <w:rFonts w:ascii="Times New Roman" w:eastAsia="Times New Roman" w:hAnsi="Times New Roman" w:cs="Times New Roman"/>
          <w:b/>
          <w:bCs/>
          <w:sz w:val="20"/>
          <w:szCs w:val="20"/>
        </w:rPr>
        <w:t>ATTEST:</w:t>
      </w:r>
      <w:r w:rsidRPr="00F84E57">
        <w:rPr>
          <w:rFonts w:ascii="Times New Roman" w:eastAsia="Times New Roman" w:hAnsi="Times New Roman" w:cs="Times New Roman"/>
          <w:sz w:val="20"/>
          <w:szCs w:val="20"/>
        </w:rPr>
        <w:t xml:space="preserve"> __</w:t>
      </w:r>
      <w:r w:rsidRPr="00F84E57">
        <w:rPr>
          <w:rFonts w:ascii="Times New Roman" w:eastAsia="Times New Roman" w:hAnsi="Times New Roman" w:cs="Times New Roman"/>
          <w:i/>
          <w:iCs/>
          <w:sz w:val="20"/>
          <w:szCs w:val="20"/>
        </w:rPr>
        <w:t>Michael Rosenbaum, CPA</w:t>
      </w:r>
      <w:r w:rsidRPr="00F84E57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14:paraId="5E1B2111" w14:textId="0F231B98" w:rsidR="00F84E57" w:rsidRPr="00F84E57" w:rsidRDefault="00F84E57" w:rsidP="00F84E57">
      <w:pPr>
        <w:spacing w:after="4" w:line="258" w:lineRule="auto"/>
        <w:ind w:left="-5" w:hanging="10"/>
        <w:jc w:val="left"/>
        <w:rPr>
          <w:rFonts w:ascii="Times New Roman" w:eastAsia="Times New Roman" w:hAnsi="Times New Roman" w:cs="Times New Roman"/>
          <w:sz w:val="20"/>
          <w:szCs w:val="24"/>
        </w:rPr>
      </w:pPr>
      <w:r w:rsidRPr="00F84E57">
        <w:rPr>
          <w:rFonts w:ascii="Times New Roman" w:eastAsia="Times New Roman" w:hAnsi="Times New Roman" w:cs="Times New Roman"/>
          <w:sz w:val="20"/>
          <w:szCs w:val="24"/>
        </w:rPr>
        <w:t xml:space="preserve">               Michael Rosenbaum, CPA, LaPorte County Auditor </w:t>
      </w:r>
      <w:bookmarkEnd w:id="0"/>
    </w:p>
    <w:p w14:paraId="3C6FAA61" w14:textId="77777777" w:rsidR="00DA4A65" w:rsidRDefault="00DA4A65"/>
    <w:sectPr w:rsidR="00DA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57"/>
    <w:rsid w:val="0007722C"/>
    <w:rsid w:val="000C6C85"/>
    <w:rsid w:val="001E75C9"/>
    <w:rsid w:val="002E3219"/>
    <w:rsid w:val="00551CBA"/>
    <w:rsid w:val="0065649D"/>
    <w:rsid w:val="00690520"/>
    <w:rsid w:val="006A67BD"/>
    <w:rsid w:val="006F5045"/>
    <w:rsid w:val="007473BA"/>
    <w:rsid w:val="0079434F"/>
    <w:rsid w:val="00824C4B"/>
    <w:rsid w:val="008B1D14"/>
    <w:rsid w:val="008C0F91"/>
    <w:rsid w:val="00A177DB"/>
    <w:rsid w:val="00CD0F74"/>
    <w:rsid w:val="00DA4A65"/>
    <w:rsid w:val="00DC4824"/>
    <w:rsid w:val="00DF18B1"/>
    <w:rsid w:val="00E06492"/>
    <w:rsid w:val="00E333E7"/>
    <w:rsid w:val="00EB4B9B"/>
    <w:rsid w:val="00F4482A"/>
    <w:rsid w:val="00F72E2B"/>
    <w:rsid w:val="00F8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E531"/>
  <w15:chartTrackingRefBased/>
  <w15:docId w15:val="{CD4348A1-0F32-4B06-B864-0AD78B0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E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E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E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E5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E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E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Winski, Joie</dc:creator>
  <cp:keywords/>
  <dc:description/>
  <cp:lastModifiedBy>Winski, Joie</cp:lastModifiedBy>
  <cp:revision>7</cp:revision>
  <dcterms:created xsi:type="dcterms:W3CDTF">2026-01-23T16:31:00Z</dcterms:created>
  <dcterms:modified xsi:type="dcterms:W3CDTF">2026-02-18T17:05:00Z</dcterms:modified>
</cp:coreProperties>
</file>