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C22C9" w:rsidRDefault="002C22C9" w:rsidP="002C22C9">
      <w:pPr>
        <w:jc w:val="center"/>
        <w:rPr>
          <w:sz w:val="52"/>
          <w:szCs w:val="52"/>
        </w:rPr>
      </w:pPr>
    </w:p>
    <w:p w:rsidR="002C22C9" w:rsidRDefault="002C22C9" w:rsidP="002C22C9">
      <w:pPr>
        <w:jc w:val="center"/>
        <w:rPr>
          <w:sz w:val="52"/>
          <w:szCs w:val="52"/>
        </w:rPr>
      </w:pPr>
    </w:p>
    <w:p w:rsidR="00460639" w:rsidRPr="002C22C9" w:rsidRDefault="002C22C9" w:rsidP="002C22C9">
      <w:pPr>
        <w:jc w:val="center"/>
        <w:rPr>
          <w:sz w:val="52"/>
          <w:szCs w:val="52"/>
        </w:rPr>
      </w:pPr>
      <w:r w:rsidRPr="002C22C9">
        <w:rPr>
          <w:sz w:val="52"/>
          <w:szCs w:val="52"/>
        </w:rPr>
        <w:t>PUBLIC NOTICE</w:t>
      </w:r>
    </w:p>
    <w:p w:rsidR="002C22C9" w:rsidRDefault="002C22C9" w:rsidP="002C22C9">
      <w:pPr>
        <w:jc w:val="center"/>
      </w:pPr>
    </w:p>
    <w:p w:rsidR="002C22C9" w:rsidRPr="002C22C9" w:rsidRDefault="002C22C9" w:rsidP="00866EAB">
      <w:pPr>
        <w:jc w:val="center"/>
        <w:rPr>
          <w:sz w:val="40"/>
          <w:szCs w:val="40"/>
        </w:rPr>
      </w:pPr>
      <w:r w:rsidRPr="002C22C9">
        <w:rPr>
          <w:sz w:val="40"/>
          <w:szCs w:val="40"/>
        </w:rPr>
        <w:t>The La Porte County Election Board will hold a public meeting o</w:t>
      </w:r>
      <w:r>
        <w:rPr>
          <w:sz w:val="40"/>
          <w:szCs w:val="40"/>
        </w:rPr>
        <w:t xml:space="preserve">n </w:t>
      </w:r>
      <w:r w:rsidR="00866EAB">
        <w:rPr>
          <w:sz w:val="40"/>
          <w:szCs w:val="40"/>
        </w:rPr>
        <w:t xml:space="preserve">Friday, May </w:t>
      </w:r>
      <w:r w:rsidR="00527FD8">
        <w:rPr>
          <w:sz w:val="40"/>
          <w:szCs w:val="40"/>
        </w:rPr>
        <w:t>26</w:t>
      </w:r>
      <w:r w:rsidR="00866EAB">
        <w:rPr>
          <w:sz w:val="40"/>
          <w:szCs w:val="40"/>
        </w:rPr>
        <w:t>, 2023 at 1</w:t>
      </w:r>
      <w:r w:rsidR="00527FD8">
        <w:rPr>
          <w:sz w:val="40"/>
          <w:szCs w:val="40"/>
        </w:rPr>
        <w:t>2</w:t>
      </w:r>
      <w:r w:rsidR="00866EAB">
        <w:rPr>
          <w:sz w:val="40"/>
          <w:szCs w:val="40"/>
        </w:rPr>
        <w:t>:00pm in the meeting room of the La Porte County Complex.</w:t>
      </w:r>
    </w:p>
    <w:p w:rsidR="002C22C9" w:rsidRDefault="002C22C9" w:rsidP="002C22C9">
      <w:pPr>
        <w:jc w:val="center"/>
      </w:pPr>
    </w:p>
    <w:p w:rsidR="001F1B0D" w:rsidRDefault="00FF5BCF" w:rsidP="002C22C9">
      <w:pPr>
        <w:jc w:val="center"/>
      </w:pPr>
      <w:r>
        <w:t xml:space="preserve">Public Notice issued on </w:t>
      </w:r>
      <w:r w:rsidR="00866EAB">
        <w:t xml:space="preserve">Tuesday, May </w:t>
      </w:r>
      <w:r w:rsidR="00527FD8">
        <w:t>23</w:t>
      </w:r>
      <w:r w:rsidR="00866EAB">
        <w:t xml:space="preserve">, 2023 at </w:t>
      </w:r>
      <w:r w:rsidR="00527FD8">
        <w:t>4</w:t>
      </w:r>
      <w:r w:rsidR="00866EAB">
        <w:t>pm</w:t>
      </w:r>
    </w:p>
    <w:p w:rsidR="002C22C9" w:rsidRDefault="002C22C9" w:rsidP="002C22C9">
      <w:pPr>
        <w:jc w:val="center"/>
      </w:pPr>
      <w:r>
        <w:t>by:</w:t>
      </w:r>
    </w:p>
    <w:p w:rsidR="002C22C9" w:rsidRDefault="002C22C9" w:rsidP="002C22C9">
      <w:pPr>
        <w:jc w:val="center"/>
      </w:pPr>
      <w:r>
        <w:t>Heather Stevens</w:t>
      </w:r>
    </w:p>
    <w:p w:rsidR="002C22C9" w:rsidRDefault="002C22C9" w:rsidP="002C22C9">
      <w:pPr>
        <w:jc w:val="center"/>
      </w:pPr>
      <w:r>
        <w:t>Circuit Court Clerk/Secretary to the County Election Board</w:t>
      </w:r>
    </w:p>
    <w:p w:rsidR="00B47614" w:rsidRDefault="00B47614" w:rsidP="002C22C9">
      <w:pPr>
        <w:jc w:val="center"/>
      </w:pPr>
    </w:p>
    <w:p w:rsidR="00B47614" w:rsidRDefault="00B47614" w:rsidP="002C22C9">
      <w:pPr>
        <w:jc w:val="center"/>
      </w:pPr>
    </w:p>
    <w:p w:rsidR="00B47614" w:rsidRDefault="00B47614" w:rsidP="002C22C9">
      <w:pPr>
        <w:jc w:val="center"/>
      </w:pPr>
    </w:p>
    <w:p w:rsidR="00B47614" w:rsidRDefault="00B47614" w:rsidP="002C22C9">
      <w:pPr>
        <w:jc w:val="center"/>
      </w:pPr>
    </w:p>
    <w:p w:rsidR="00B47614" w:rsidRDefault="00B47614" w:rsidP="002C22C9">
      <w:pPr>
        <w:jc w:val="center"/>
      </w:pPr>
    </w:p>
    <w:p w:rsidR="00B47614" w:rsidRDefault="00B47614" w:rsidP="002C22C9">
      <w:pPr>
        <w:jc w:val="center"/>
      </w:pPr>
    </w:p>
    <w:p w:rsidR="00B47614" w:rsidRDefault="00B47614" w:rsidP="002C22C9">
      <w:pPr>
        <w:jc w:val="center"/>
      </w:pPr>
    </w:p>
    <w:p w:rsidR="00B47614" w:rsidRDefault="00B47614" w:rsidP="002C22C9">
      <w:pPr>
        <w:jc w:val="center"/>
      </w:pPr>
    </w:p>
    <w:p w:rsidR="00B47614" w:rsidRDefault="00B47614" w:rsidP="002C22C9">
      <w:pPr>
        <w:jc w:val="center"/>
      </w:pPr>
    </w:p>
    <w:p w:rsidR="00B47614" w:rsidRDefault="00B47614" w:rsidP="002C22C9">
      <w:pPr>
        <w:jc w:val="center"/>
      </w:pPr>
    </w:p>
    <w:p w:rsidR="00B47614" w:rsidRDefault="00B47614" w:rsidP="002C22C9">
      <w:pPr>
        <w:jc w:val="center"/>
      </w:pPr>
    </w:p>
    <w:p w:rsidR="00B47614" w:rsidRDefault="00B47614" w:rsidP="002C22C9">
      <w:pPr>
        <w:jc w:val="center"/>
      </w:pPr>
    </w:p>
    <w:p w:rsidR="00B47614" w:rsidRDefault="00B47614" w:rsidP="002C22C9">
      <w:pPr>
        <w:jc w:val="center"/>
      </w:pPr>
    </w:p>
    <w:p w:rsidR="00B47614" w:rsidRDefault="00B47614" w:rsidP="002C22C9">
      <w:pPr>
        <w:jc w:val="center"/>
      </w:pPr>
    </w:p>
    <w:p w:rsidR="00B47614" w:rsidRPr="00B47614" w:rsidRDefault="00B47614" w:rsidP="00B47614">
      <w:pPr>
        <w:spacing w:after="0" w:line="240" w:lineRule="auto"/>
        <w:jc w:val="center"/>
        <w:rPr>
          <w:b/>
          <w:bCs/>
          <w:sz w:val="44"/>
          <w:szCs w:val="44"/>
          <w:u w:val="single"/>
        </w:rPr>
      </w:pPr>
      <w:r w:rsidRPr="00B47614">
        <w:rPr>
          <w:b/>
          <w:bCs/>
          <w:sz w:val="44"/>
          <w:szCs w:val="44"/>
          <w:u w:val="single"/>
        </w:rPr>
        <w:t xml:space="preserve">La Porte County Election Board </w:t>
      </w:r>
    </w:p>
    <w:p w:rsidR="00B47614" w:rsidRPr="00B47614" w:rsidRDefault="00B47614" w:rsidP="00B47614">
      <w:pPr>
        <w:spacing w:after="0" w:line="240" w:lineRule="auto"/>
        <w:jc w:val="center"/>
        <w:rPr>
          <w:b/>
          <w:bCs/>
          <w:sz w:val="44"/>
          <w:szCs w:val="44"/>
          <w:u w:val="single"/>
        </w:rPr>
      </w:pPr>
      <w:r w:rsidRPr="00B47614">
        <w:rPr>
          <w:b/>
          <w:bCs/>
          <w:sz w:val="44"/>
          <w:szCs w:val="44"/>
          <w:u w:val="single"/>
        </w:rPr>
        <w:t>Agenda</w:t>
      </w:r>
    </w:p>
    <w:p w:rsidR="00B47614" w:rsidRPr="00B47614" w:rsidRDefault="00B47614" w:rsidP="00B47614">
      <w:pPr>
        <w:spacing w:after="0" w:line="240" w:lineRule="auto"/>
        <w:jc w:val="center"/>
        <w:rPr>
          <w:b/>
          <w:bCs/>
          <w:sz w:val="40"/>
          <w:szCs w:val="40"/>
          <w:u w:val="single"/>
        </w:rPr>
      </w:pPr>
      <w:r w:rsidRPr="00B47614">
        <w:rPr>
          <w:b/>
          <w:bCs/>
          <w:sz w:val="40"/>
          <w:szCs w:val="40"/>
          <w:u w:val="single"/>
        </w:rPr>
        <w:t xml:space="preserve">May 26, 2023 </w:t>
      </w:r>
    </w:p>
    <w:p w:rsidR="00B47614" w:rsidRPr="00B47614" w:rsidRDefault="00B47614" w:rsidP="00B47614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:rsidR="00B47614" w:rsidRPr="00B47614" w:rsidRDefault="00B47614" w:rsidP="00B47614">
      <w:pPr>
        <w:spacing w:after="0" w:line="240" w:lineRule="auto"/>
        <w:rPr>
          <w:b/>
          <w:bCs/>
          <w:sz w:val="32"/>
          <w:szCs w:val="32"/>
        </w:rPr>
      </w:pPr>
    </w:p>
    <w:p w:rsidR="00B47614" w:rsidRPr="00B47614" w:rsidRDefault="00B47614" w:rsidP="00B47614">
      <w:pPr>
        <w:spacing w:after="0" w:line="240" w:lineRule="auto"/>
        <w:rPr>
          <w:b/>
          <w:bCs/>
          <w:sz w:val="32"/>
          <w:szCs w:val="32"/>
        </w:rPr>
      </w:pPr>
    </w:p>
    <w:p w:rsidR="00B47614" w:rsidRPr="00B47614" w:rsidRDefault="00B47614" w:rsidP="00B47614">
      <w:pPr>
        <w:spacing w:after="0" w:line="240" w:lineRule="auto"/>
        <w:rPr>
          <w:b/>
          <w:bCs/>
          <w:sz w:val="32"/>
          <w:szCs w:val="32"/>
        </w:rPr>
      </w:pPr>
      <w:r w:rsidRPr="00B47614">
        <w:rPr>
          <w:b/>
          <w:bCs/>
          <w:sz w:val="32"/>
          <w:szCs w:val="32"/>
        </w:rPr>
        <w:t>Call to Order</w:t>
      </w:r>
    </w:p>
    <w:p w:rsidR="00B47614" w:rsidRPr="00B47614" w:rsidRDefault="00B47614" w:rsidP="00B47614">
      <w:pPr>
        <w:spacing w:after="0" w:line="240" w:lineRule="auto"/>
        <w:rPr>
          <w:b/>
          <w:bCs/>
          <w:sz w:val="32"/>
          <w:szCs w:val="32"/>
        </w:rPr>
      </w:pPr>
    </w:p>
    <w:p w:rsidR="00B47614" w:rsidRPr="00B47614" w:rsidRDefault="00B47614" w:rsidP="00B47614">
      <w:pPr>
        <w:spacing w:after="0" w:line="240" w:lineRule="auto"/>
        <w:rPr>
          <w:b/>
          <w:bCs/>
          <w:sz w:val="32"/>
          <w:szCs w:val="32"/>
        </w:rPr>
      </w:pPr>
      <w:r w:rsidRPr="00B47614">
        <w:rPr>
          <w:b/>
          <w:bCs/>
          <w:sz w:val="32"/>
          <w:szCs w:val="32"/>
        </w:rPr>
        <w:t>Pledge of Allegiance</w:t>
      </w:r>
    </w:p>
    <w:p w:rsidR="00B47614" w:rsidRPr="00B47614" w:rsidRDefault="00B47614" w:rsidP="00B47614">
      <w:pPr>
        <w:spacing w:after="0" w:line="240" w:lineRule="auto"/>
        <w:rPr>
          <w:b/>
          <w:bCs/>
          <w:sz w:val="32"/>
          <w:szCs w:val="32"/>
        </w:rPr>
      </w:pPr>
    </w:p>
    <w:p w:rsidR="00B47614" w:rsidRPr="00B47614" w:rsidRDefault="00B47614" w:rsidP="00B47614">
      <w:pPr>
        <w:spacing w:after="0" w:line="240" w:lineRule="auto"/>
        <w:rPr>
          <w:b/>
          <w:bCs/>
          <w:sz w:val="32"/>
          <w:szCs w:val="32"/>
        </w:rPr>
      </w:pPr>
      <w:r w:rsidRPr="00B47614">
        <w:rPr>
          <w:b/>
          <w:bCs/>
          <w:sz w:val="32"/>
          <w:szCs w:val="32"/>
        </w:rPr>
        <w:t>Roll Call</w:t>
      </w:r>
    </w:p>
    <w:p w:rsidR="00B47614" w:rsidRPr="00B47614" w:rsidRDefault="00B47614" w:rsidP="00B47614">
      <w:pPr>
        <w:spacing w:after="0" w:line="240" w:lineRule="auto"/>
        <w:rPr>
          <w:b/>
          <w:bCs/>
          <w:sz w:val="32"/>
          <w:szCs w:val="32"/>
        </w:rPr>
      </w:pPr>
    </w:p>
    <w:p w:rsidR="00B47614" w:rsidRPr="00B47614" w:rsidRDefault="00B47614" w:rsidP="00B47614">
      <w:pPr>
        <w:spacing w:after="0" w:line="240" w:lineRule="auto"/>
        <w:rPr>
          <w:b/>
          <w:bCs/>
          <w:sz w:val="32"/>
          <w:szCs w:val="32"/>
        </w:rPr>
      </w:pPr>
      <w:r w:rsidRPr="00B47614">
        <w:rPr>
          <w:b/>
          <w:bCs/>
          <w:sz w:val="32"/>
          <w:szCs w:val="32"/>
        </w:rPr>
        <w:t xml:space="preserve">Approval of Minutes </w:t>
      </w:r>
    </w:p>
    <w:p w:rsidR="00B47614" w:rsidRPr="00B47614" w:rsidRDefault="00B47614" w:rsidP="00B47614">
      <w:pPr>
        <w:spacing w:after="0" w:line="240" w:lineRule="auto"/>
        <w:rPr>
          <w:b/>
          <w:bCs/>
          <w:sz w:val="32"/>
          <w:szCs w:val="32"/>
        </w:rPr>
      </w:pPr>
    </w:p>
    <w:p w:rsidR="00B47614" w:rsidRPr="00B47614" w:rsidRDefault="00B47614" w:rsidP="00B47614">
      <w:pPr>
        <w:spacing w:after="0" w:line="240" w:lineRule="auto"/>
        <w:rPr>
          <w:b/>
          <w:bCs/>
          <w:sz w:val="32"/>
          <w:szCs w:val="32"/>
        </w:rPr>
      </w:pPr>
      <w:r w:rsidRPr="00B47614">
        <w:rPr>
          <w:b/>
          <w:bCs/>
          <w:sz w:val="32"/>
          <w:szCs w:val="32"/>
        </w:rPr>
        <w:t>Public Comment</w:t>
      </w:r>
    </w:p>
    <w:p w:rsidR="00B47614" w:rsidRPr="00B47614" w:rsidRDefault="00B47614" w:rsidP="00B47614">
      <w:pPr>
        <w:spacing w:after="0" w:line="240" w:lineRule="auto"/>
        <w:rPr>
          <w:b/>
          <w:bCs/>
          <w:sz w:val="32"/>
          <w:szCs w:val="32"/>
        </w:rPr>
      </w:pPr>
    </w:p>
    <w:p w:rsidR="00B47614" w:rsidRPr="00B47614" w:rsidRDefault="00B47614" w:rsidP="00B47614">
      <w:pPr>
        <w:spacing w:after="0" w:line="240" w:lineRule="auto"/>
        <w:rPr>
          <w:b/>
          <w:bCs/>
          <w:sz w:val="32"/>
          <w:szCs w:val="32"/>
        </w:rPr>
      </w:pPr>
      <w:r w:rsidRPr="00B47614">
        <w:rPr>
          <w:b/>
          <w:bCs/>
          <w:sz w:val="32"/>
          <w:szCs w:val="32"/>
        </w:rPr>
        <w:t>New Business</w:t>
      </w:r>
    </w:p>
    <w:p w:rsidR="00B47614" w:rsidRPr="00B47614" w:rsidRDefault="00B47614" w:rsidP="00B47614">
      <w:pPr>
        <w:spacing w:after="0" w:line="240" w:lineRule="auto"/>
        <w:rPr>
          <w:bCs/>
          <w:sz w:val="32"/>
          <w:szCs w:val="32"/>
        </w:rPr>
      </w:pPr>
    </w:p>
    <w:p w:rsidR="00B47614" w:rsidRPr="00B47614" w:rsidRDefault="00B47614" w:rsidP="00B47614">
      <w:pPr>
        <w:spacing w:after="0" w:line="240" w:lineRule="auto"/>
        <w:rPr>
          <w:sz w:val="28"/>
          <w:szCs w:val="28"/>
        </w:rPr>
      </w:pPr>
      <w:r w:rsidRPr="00B47614">
        <w:rPr>
          <w:sz w:val="28"/>
          <w:szCs w:val="28"/>
        </w:rPr>
        <w:t>Vote Centers</w:t>
      </w:r>
    </w:p>
    <w:p w:rsidR="00B47614" w:rsidRPr="00B47614" w:rsidRDefault="00B47614" w:rsidP="00B47614">
      <w:pPr>
        <w:spacing w:after="0" w:line="240" w:lineRule="auto"/>
        <w:rPr>
          <w:sz w:val="28"/>
          <w:szCs w:val="28"/>
        </w:rPr>
      </w:pPr>
    </w:p>
    <w:p w:rsidR="00B47614" w:rsidRPr="00B47614" w:rsidRDefault="00B47614" w:rsidP="00B47614">
      <w:pPr>
        <w:spacing w:after="0" w:line="240" w:lineRule="auto"/>
        <w:rPr>
          <w:sz w:val="28"/>
          <w:szCs w:val="28"/>
        </w:rPr>
      </w:pPr>
      <w:r w:rsidRPr="00B47614">
        <w:rPr>
          <w:sz w:val="28"/>
          <w:szCs w:val="28"/>
        </w:rPr>
        <w:t>Kenneth Fly response</w:t>
      </w:r>
    </w:p>
    <w:p w:rsidR="00B47614" w:rsidRPr="00B47614" w:rsidRDefault="00B47614" w:rsidP="00B47614">
      <w:pPr>
        <w:spacing w:after="0" w:line="240" w:lineRule="auto"/>
        <w:rPr>
          <w:sz w:val="28"/>
          <w:szCs w:val="28"/>
        </w:rPr>
      </w:pPr>
    </w:p>
    <w:p w:rsidR="00B47614" w:rsidRPr="00B47614" w:rsidRDefault="00B47614" w:rsidP="00B47614">
      <w:pPr>
        <w:spacing w:after="0" w:line="240" w:lineRule="auto"/>
        <w:rPr>
          <w:sz w:val="28"/>
          <w:szCs w:val="28"/>
        </w:rPr>
      </w:pPr>
      <w:r w:rsidRPr="00B47614">
        <w:rPr>
          <w:sz w:val="28"/>
          <w:szCs w:val="28"/>
        </w:rPr>
        <w:t>Voter Registration using the Mobile Unit at the LP County Fair</w:t>
      </w:r>
    </w:p>
    <w:p w:rsidR="00B47614" w:rsidRPr="00B47614" w:rsidRDefault="00B47614" w:rsidP="00B47614">
      <w:pPr>
        <w:spacing w:after="0" w:line="240" w:lineRule="auto"/>
        <w:rPr>
          <w:b/>
          <w:sz w:val="32"/>
          <w:szCs w:val="32"/>
        </w:rPr>
      </w:pPr>
    </w:p>
    <w:p w:rsidR="00B47614" w:rsidRPr="00B47614" w:rsidRDefault="00B47614" w:rsidP="00B47614">
      <w:pPr>
        <w:spacing w:after="0" w:line="240" w:lineRule="auto"/>
        <w:rPr>
          <w:b/>
          <w:bCs/>
          <w:sz w:val="32"/>
          <w:szCs w:val="32"/>
        </w:rPr>
      </w:pPr>
      <w:r w:rsidRPr="00B47614">
        <w:rPr>
          <w:b/>
          <w:bCs/>
          <w:sz w:val="32"/>
          <w:szCs w:val="32"/>
        </w:rPr>
        <w:t>Board Member Comments</w:t>
      </w:r>
    </w:p>
    <w:p w:rsidR="00B47614" w:rsidRPr="00B47614" w:rsidRDefault="00B47614" w:rsidP="00B47614">
      <w:pPr>
        <w:spacing w:after="0" w:line="240" w:lineRule="auto"/>
        <w:rPr>
          <w:b/>
          <w:bCs/>
          <w:sz w:val="32"/>
          <w:szCs w:val="32"/>
        </w:rPr>
      </w:pPr>
    </w:p>
    <w:p w:rsidR="00B47614" w:rsidRPr="00B47614" w:rsidRDefault="00B47614" w:rsidP="00B47614">
      <w:pPr>
        <w:spacing w:after="0" w:line="240" w:lineRule="auto"/>
        <w:rPr>
          <w:b/>
          <w:bCs/>
          <w:sz w:val="32"/>
          <w:szCs w:val="32"/>
        </w:rPr>
      </w:pPr>
      <w:r w:rsidRPr="00B47614">
        <w:rPr>
          <w:b/>
          <w:bCs/>
          <w:sz w:val="32"/>
          <w:szCs w:val="32"/>
        </w:rPr>
        <w:t>Adjournment</w:t>
      </w:r>
    </w:p>
    <w:p w:rsidR="00B47614" w:rsidRDefault="00B47614" w:rsidP="002C22C9">
      <w:pPr>
        <w:jc w:val="center"/>
      </w:pPr>
    </w:p>
    <w:sectPr w:rsidR="00B476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2C9"/>
    <w:rsid w:val="001F1B0D"/>
    <w:rsid w:val="002C22C9"/>
    <w:rsid w:val="00355511"/>
    <w:rsid w:val="00460639"/>
    <w:rsid w:val="00527FD8"/>
    <w:rsid w:val="0084356D"/>
    <w:rsid w:val="00866EAB"/>
    <w:rsid w:val="00A37419"/>
    <w:rsid w:val="00A93AD5"/>
    <w:rsid w:val="00B47614"/>
    <w:rsid w:val="00D86A93"/>
    <w:rsid w:val="00EC6EF5"/>
    <w:rsid w:val="00FF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41257"/>
  <w15:chartTrackingRefBased/>
  <w15:docId w15:val="{2BBF2086-6AF9-4A30-9B0B-7E4A9CA3F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2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2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Stevens, Heather</dc:creator>
  <cp:keywords/>
  <dc:description/>
  <cp:lastModifiedBy>Van Sickle, Taylor</cp:lastModifiedBy>
  <cp:revision>5</cp:revision>
  <cp:lastPrinted>2023-05-09T17:56:00Z</cp:lastPrinted>
  <dcterms:created xsi:type="dcterms:W3CDTF">2023-05-23T19:39:00Z</dcterms:created>
  <dcterms:modified xsi:type="dcterms:W3CDTF">2023-05-23T20:28:00Z</dcterms:modified>
</cp:coreProperties>
</file>