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6A4FC" w14:textId="77777777" w:rsidR="004F66DF" w:rsidRDefault="00197AAF" w:rsidP="00197AAF">
      <w:pPr>
        <w:jc w:val="center"/>
        <w:rPr>
          <w:b/>
          <w:sz w:val="28"/>
          <w:szCs w:val="28"/>
        </w:rPr>
      </w:pPr>
      <w:r>
        <w:rPr>
          <w:b/>
          <w:sz w:val="28"/>
          <w:szCs w:val="28"/>
        </w:rPr>
        <w:t xml:space="preserve">REQUEST FOR PROPOSAL </w:t>
      </w:r>
    </w:p>
    <w:p w14:paraId="43545B0C" w14:textId="12B01910" w:rsidR="00197AAF" w:rsidRDefault="00C840E1" w:rsidP="008E7061">
      <w:pPr>
        <w:jc w:val="center"/>
        <w:rPr>
          <w:b/>
          <w:sz w:val="28"/>
          <w:szCs w:val="28"/>
        </w:rPr>
      </w:pPr>
      <w:r>
        <w:rPr>
          <w:b/>
          <w:sz w:val="28"/>
          <w:szCs w:val="28"/>
        </w:rPr>
        <w:t xml:space="preserve">FOR THE PERIOD </w:t>
      </w:r>
      <w:r w:rsidR="00012908">
        <w:rPr>
          <w:b/>
          <w:sz w:val="28"/>
          <w:szCs w:val="28"/>
        </w:rPr>
        <w:t xml:space="preserve">FEBRUARY 1, </w:t>
      </w:r>
      <w:r w:rsidR="004B6895">
        <w:rPr>
          <w:b/>
          <w:sz w:val="28"/>
          <w:szCs w:val="28"/>
        </w:rPr>
        <w:t>2023,</w:t>
      </w:r>
      <w:r w:rsidR="00012908">
        <w:rPr>
          <w:b/>
          <w:sz w:val="28"/>
          <w:szCs w:val="28"/>
        </w:rPr>
        <w:t xml:space="preserve"> </w:t>
      </w:r>
      <w:r w:rsidR="00197AAF">
        <w:rPr>
          <w:b/>
          <w:sz w:val="28"/>
          <w:szCs w:val="28"/>
        </w:rPr>
        <w:t>TO DECEMBER 31, 20</w:t>
      </w:r>
      <w:r w:rsidR="00012908">
        <w:rPr>
          <w:b/>
          <w:sz w:val="28"/>
          <w:szCs w:val="28"/>
        </w:rPr>
        <w:t>23</w:t>
      </w:r>
    </w:p>
    <w:p w14:paraId="1635ACCF" w14:textId="77777777" w:rsidR="00197AAF" w:rsidRDefault="00197AAF" w:rsidP="00197AAF">
      <w:pPr>
        <w:jc w:val="center"/>
        <w:rPr>
          <w:b/>
          <w:sz w:val="28"/>
          <w:szCs w:val="28"/>
        </w:rPr>
      </w:pPr>
      <w:r>
        <w:rPr>
          <w:b/>
          <w:sz w:val="28"/>
          <w:szCs w:val="28"/>
        </w:rPr>
        <w:t xml:space="preserve"> AND </w:t>
      </w:r>
    </w:p>
    <w:p w14:paraId="243345B0" w14:textId="77777777" w:rsidR="00197AAF" w:rsidRDefault="00197AAF" w:rsidP="00197AAF">
      <w:pPr>
        <w:jc w:val="center"/>
        <w:rPr>
          <w:b/>
          <w:sz w:val="28"/>
          <w:szCs w:val="28"/>
        </w:rPr>
      </w:pPr>
      <w:r>
        <w:rPr>
          <w:b/>
          <w:sz w:val="28"/>
          <w:szCs w:val="28"/>
        </w:rPr>
        <w:t>STATEMENT OF QUALIFICATIONS</w:t>
      </w:r>
    </w:p>
    <w:p w14:paraId="5E052529" w14:textId="77777777" w:rsidR="00197AAF" w:rsidRDefault="00197AAF" w:rsidP="00197AAF">
      <w:pPr>
        <w:jc w:val="center"/>
        <w:rPr>
          <w:b/>
          <w:sz w:val="28"/>
          <w:szCs w:val="28"/>
        </w:rPr>
      </w:pPr>
    </w:p>
    <w:p w14:paraId="066F86E4" w14:textId="77777777" w:rsidR="00197AAF" w:rsidRDefault="00197AAF" w:rsidP="00197AAF">
      <w:pPr>
        <w:rPr>
          <w:b/>
          <w:sz w:val="24"/>
          <w:szCs w:val="24"/>
          <w:u w:val="single"/>
        </w:rPr>
      </w:pPr>
      <w:r w:rsidRPr="00197AAF">
        <w:rPr>
          <w:b/>
          <w:sz w:val="24"/>
          <w:szCs w:val="24"/>
          <w:u w:val="single"/>
        </w:rPr>
        <w:t>INFORMATION</w:t>
      </w:r>
    </w:p>
    <w:p w14:paraId="7F968901" w14:textId="77777777" w:rsidR="00197AAF" w:rsidRPr="00197AAF" w:rsidRDefault="00197AAF" w:rsidP="00197AAF">
      <w:pPr>
        <w:pStyle w:val="ListParagraph"/>
        <w:numPr>
          <w:ilvl w:val="0"/>
          <w:numId w:val="1"/>
        </w:numPr>
        <w:rPr>
          <w:b/>
          <w:sz w:val="24"/>
          <w:szCs w:val="24"/>
          <w:u w:val="single"/>
        </w:rPr>
      </w:pPr>
      <w:r>
        <w:rPr>
          <w:sz w:val="24"/>
          <w:szCs w:val="24"/>
        </w:rPr>
        <w:t>The La Porte County Redevelopment Commission (LPCRDC) is requesting proposals with Statements of Qualifications from law firms</w:t>
      </w:r>
      <w:r w:rsidR="00C840E1">
        <w:rPr>
          <w:sz w:val="24"/>
          <w:szCs w:val="24"/>
        </w:rPr>
        <w:t xml:space="preserve"> </w:t>
      </w:r>
      <w:r>
        <w:rPr>
          <w:sz w:val="24"/>
          <w:szCs w:val="24"/>
        </w:rPr>
        <w:t xml:space="preserve">to be designated as the LPCRDC Attorney.  The LPCRDC Attorney is appointed by the LPCRDC. </w:t>
      </w:r>
    </w:p>
    <w:p w14:paraId="4D12E3B3" w14:textId="454C19B5" w:rsidR="00197AAF" w:rsidRPr="006F67C3" w:rsidRDefault="00C04D93" w:rsidP="00197AAF">
      <w:pPr>
        <w:pStyle w:val="ListParagraph"/>
        <w:numPr>
          <w:ilvl w:val="0"/>
          <w:numId w:val="1"/>
        </w:numPr>
        <w:rPr>
          <w:b/>
          <w:sz w:val="24"/>
          <w:szCs w:val="24"/>
          <w:u w:val="single"/>
        </w:rPr>
      </w:pPr>
      <w:r>
        <w:rPr>
          <w:sz w:val="24"/>
          <w:szCs w:val="24"/>
        </w:rPr>
        <w:t>Responses</w:t>
      </w:r>
      <w:r w:rsidR="00197AAF">
        <w:rPr>
          <w:sz w:val="24"/>
          <w:szCs w:val="24"/>
        </w:rPr>
        <w:t xml:space="preserve"> must be received by the LPCRDC by Noon on </w:t>
      </w:r>
      <w:r>
        <w:rPr>
          <w:sz w:val="24"/>
          <w:szCs w:val="24"/>
        </w:rPr>
        <w:t>February 4</w:t>
      </w:r>
      <w:r w:rsidR="00197AAF">
        <w:rPr>
          <w:sz w:val="24"/>
          <w:szCs w:val="24"/>
        </w:rPr>
        <w:t>, 20</w:t>
      </w:r>
      <w:r>
        <w:rPr>
          <w:sz w:val="24"/>
          <w:szCs w:val="24"/>
        </w:rPr>
        <w:t>23</w:t>
      </w:r>
      <w:r w:rsidR="00197AAF">
        <w:rPr>
          <w:sz w:val="24"/>
          <w:szCs w:val="24"/>
        </w:rPr>
        <w:t xml:space="preserve">. Interested firms should </w:t>
      </w:r>
      <w:r>
        <w:rPr>
          <w:sz w:val="24"/>
          <w:szCs w:val="24"/>
        </w:rPr>
        <w:t>submit their</w:t>
      </w:r>
      <w:r w:rsidR="00197AAF">
        <w:rPr>
          <w:sz w:val="24"/>
          <w:szCs w:val="24"/>
        </w:rPr>
        <w:t xml:space="preserve"> proposal in the format described below </w:t>
      </w:r>
      <w:r>
        <w:rPr>
          <w:sz w:val="24"/>
          <w:szCs w:val="24"/>
        </w:rPr>
        <w:t>to:</w:t>
      </w:r>
    </w:p>
    <w:p w14:paraId="68B61913" w14:textId="77777777" w:rsidR="006F67C3" w:rsidRDefault="006F67C3" w:rsidP="006F67C3">
      <w:pPr>
        <w:pStyle w:val="ListParagraph"/>
        <w:rPr>
          <w:sz w:val="24"/>
          <w:szCs w:val="24"/>
        </w:rPr>
      </w:pPr>
      <w:r>
        <w:rPr>
          <w:sz w:val="24"/>
          <w:szCs w:val="24"/>
        </w:rPr>
        <w:t xml:space="preserve">                                        La Porte County Redevelopment Commission</w:t>
      </w:r>
    </w:p>
    <w:p w14:paraId="4ACE41BD" w14:textId="2F6B111D" w:rsidR="006F67C3" w:rsidRDefault="006F67C3" w:rsidP="00C04D93">
      <w:pPr>
        <w:pStyle w:val="ListParagraph"/>
        <w:rPr>
          <w:sz w:val="24"/>
          <w:szCs w:val="24"/>
        </w:rPr>
      </w:pPr>
      <w:r>
        <w:rPr>
          <w:sz w:val="24"/>
          <w:szCs w:val="24"/>
        </w:rPr>
        <w:t xml:space="preserve">                                        Attention: </w:t>
      </w:r>
      <w:r w:rsidR="00C04D93">
        <w:rPr>
          <w:sz w:val="24"/>
          <w:szCs w:val="24"/>
        </w:rPr>
        <w:t>Mary Jane Thomas</w:t>
      </w:r>
    </w:p>
    <w:p w14:paraId="15B08F01" w14:textId="0EFC4EF6" w:rsidR="006F67C3" w:rsidRDefault="00C04D93" w:rsidP="00C04D93">
      <w:pPr>
        <w:pStyle w:val="ListParagraph"/>
        <w:rPr>
          <w:sz w:val="24"/>
          <w:szCs w:val="24"/>
        </w:rPr>
      </w:pPr>
      <w:r>
        <w:rPr>
          <w:sz w:val="24"/>
          <w:szCs w:val="24"/>
        </w:rPr>
        <w:t xml:space="preserve">                                        Mjthomas2027@gmail.com </w:t>
      </w:r>
    </w:p>
    <w:p w14:paraId="006DF5E8" w14:textId="77777777" w:rsidR="00C04D93" w:rsidRPr="00C04D93" w:rsidRDefault="00C04D93" w:rsidP="00C04D93">
      <w:pPr>
        <w:pStyle w:val="ListParagraph"/>
        <w:rPr>
          <w:sz w:val="24"/>
          <w:szCs w:val="24"/>
        </w:rPr>
      </w:pPr>
    </w:p>
    <w:p w14:paraId="316AD2AF" w14:textId="77777777" w:rsidR="006F67C3" w:rsidRDefault="00D62402" w:rsidP="006F67C3">
      <w:pPr>
        <w:pStyle w:val="ListParagraph"/>
        <w:rPr>
          <w:b/>
          <w:sz w:val="24"/>
          <w:szCs w:val="24"/>
          <w:u w:val="single"/>
        </w:rPr>
      </w:pPr>
      <w:r>
        <w:rPr>
          <w:b/>
          <w:sz w:val="24"/>
          <w:szCs w:val="24"/>
          <w:u w:val="single"/>
        </w:rPr>
        <w:t>SCOPE OF SERVICES</w:t>
      </w:r>
    </w:p>
    <w:p w14:paraId="6A215BB0" w14:textId="77777777" w:rsidR="00D62402" w:rsidRDefault="00D62402" w:rsidP="006F67C3">
      <w:pPr>
        <w:pStyle w:val="ListParagraph"/>
        <w:rPr>
          <w:b/>
          <w:sz w:val="24"/>
          <w:szCs w:val="24"/>
          <w:u w:val="single"/>
        </w:rPr>
      </w:pPr>
    </w:p>
    <w:p w14:paraId="1CC76028" w14:textId="77777777" w:rsidR="00D62402" w:rsidRPr="00D62402" w:rsidRDefault="00D62402" w:rsidP="00D62402">
      <w:pPr>
        <w:pStyle w:val="ListParagraph"/>
        <w:numPr>
          <w:ilvl w:val="0"/>
          <w:numId w:val="3"/>
        </w:numPr>
        <w:rPr>
          <w:b/>
          <w:sz w:val="24"/>
          <w:szCs w:val="24"/>
        </w:rPr>
      </w:pPr>
      <w:r>
        <w:rPr>
          <w:sz w:val="24"/>
          <w:szCs w:val="24"/>
        </w:rPr>
        <w:t>Duties</w:t>
      </w:r>
    </w:p>
    <w:p w14:paraId="27C0A39E" w14:textId="77777777" w:rsidR="00D62402" w:rsidRDefault="00D62402" w:rsidP="00D62402">
      <w:pPr>
        <w:pStyle w:val="ListParagraph"/>
        <w:ind w:left="1080"/>
        <w:rPr>
          <w:sz w:val="24"/>
          <w:szCs w:val="24"/>
        </w:rPr>
      </w:pPr>
      <w:r>
        <w:rPr>
          <w:sz w:val="24"/>
          <w:szCs w:val="24"/>
        </w:rPr>
        <w:t>In accordance with Indiana Code and the policies of La Porte County and the LPCRDC, the LPCRDC Attorney shall perform the following duties:</w:t>
      </w:r>
    </w:p>
    <w:p w14:paraId="2451AA02" w14:textId="77777777" w:rsidR="00D62402" w:rsidRPr="00D62402" w:rsidRDefault="00D62402" w:rsidP="00D62402">
      <w:pPr>
        <w:pStyle w:val="ListParagraph"/>
        <w:numPr>
          <w:ilvl w:val="0"/>
          <w:numId w:val="4"/>
        </w:numPr>
        <w:rPr>
          <w:b/>
          <w:sz w:val="24"/>
          <w:szCs w:val="24"/>
        </w:rPr>
      </w:pPr>
      <w:r>
        <w:rPr>
          <w:sz w:val="24"/>
          <w:szCs w:val="24"/>
        </w:rPr>
        <w:t xml:space="preserve"> Act as the legal advisor to the LPCRDC. </w:t>
      </w:r>
    </w:p>
    <w:p w14:paraId="6BF3DEBF" w14:textId="77777777" w:rsidR="00D62402" w:rsidRPr="00D62402" w:rsidRDefault="00D62402" w:rsidP="00D62402">
      <w:pPr>
        <w:pStyle w:val="ListParagraph"/>
        <w:numPr>
          <w:ilvl w:val="0"/>
          <w:numId w:val="4"/>
        </w:numPr>
        <w:rPr>
          <w:b/>
          <w:sz w:val="24"/>
          <w:szCs w:val="24"/>
        </w:rPr>
      </w:pPr>
      <w:r>
        <w:rPr>
          <w:sz w:val="24"/>
          <w:szCs w:val="24"/>
        </w:rPr>
        <w:t>Advise the LPCRDC relative to hiring of vendors.</w:t>
      </w:r>
    </w:p>
    <w:p w14:paraId="05B5454B" w14:textId="77777777" w:rsidR="00D62402" w:rsidRPr="00D62402" w:rsidRDefault="00D62402" w:rsidP="00D62402">
      <w:pPr>
        <w:pStyle w:val="ListParagraph"/>
        <w:numPr>
          <w:ilvl w:val="0"/>
          <w:numId w:val="4"/>
        </w:numPr>
        <w:rPr>
          <w:b/>
          <w:sz w:val="24"/>
          <w:szCs w:val="24"/>
        </w:rPr>
      </w:pPr>
      <w:r>
        <w:rPr>
          <w:sz w:val="24"/>
          <w:szCs w:val="24"/>
        </w:rPr>
        <w:t>Review, draft, and negotiate contract and leases.</w:t>
      </w:r>
    </w:p>
    <w:p w14:paraId="1630041F" w14:textId="77777777" w:rsidR="00D62402" w:rsidRPr="00CF5D04" w:rsidRDefault="00D62402" w:rsidP="00D62402">
      <w:pPr>
        <w:pStyle w:val="ListParagraph"/>
        <w:numPr>
          <w:ilvl w:val="0"/>
          <w:numId w:val="4"/>
        </w:numPr>
        <w:rPr>
          <w:b/>
          <w:sz w:val="24"/>
          <w:szCs w:val="24"/>
        </w:rPr>
      </w:pPr>
      <w:r>
        <w:rPr>
          <w:sz w:val="24"/>
          <w:szCs w:val="24"/>
        </w:rPr>
        <w:t>Litigate all matters that may arise including, but not limited to: actions against the LPCRDC and actions against the LPCRDC members.</w:t>
      </w:r>
    </w:p>
    <w:p w14:paraId="4B1AE3BD" w14:textId="77777777" w:rsidR="00CF5D04" w:rsidRPr="00D62402" w:rsidRDefault="00CF5D04" w:rsidP="00D62402">
      <w:pPr>
        <w:pStyle w:val="ListParagraph"/>
        <w:numPr>
          <w:ilvl w:val="0"/>
          <w:numId w:val="4"/>
        </w:numPr>
        <w:rPr>
          <w:b/>
          <w:sz w:val="24"/>
          <w:szCs w:val="24"/>
        </w:rPr>
      </w:pPr>
      <w:r>
        <w:rPr>
          <w:sz w:val="24"/>
          <w:szCs w:val="24"/>
        </w:rPr>
        <w:t xml:space="preserve">Advise on responses to subpoenas, court orders and request for information from third parties. </w:t>
      </w:r>
    </w:p>
    <w:p w14:paraId="619FB8A1" w14:textId="77777777" w:rsidR="00D62402" w:rsidRPr="00CF5D04" w:rsidRDefault="00D62402" w:rsidP="00CF5D04">
      <w:pPr>
        <w:pStyle w:val="ListParagraph"/>
        <w:numPr>
          <w:ilvl w:val="0"/>
          <w:numId w:val="4"/>
        </w:numPr>
        <w:rPr>
          <w:b/>
          <w:sz w:val="24"/>
          <w:szCs w:val="24"/>
        </w:rPr>
      </w:pPr>
      <w:r>
        <w:rPr>
          <w:sz w:val="24"/>
          <w:szCs w:val="24"/>
        </w:rPr>
        <w:t>Attend LPCRDC meetings as necessary.</w:t>
      </w:r>
    </w:p>
    <w:p w14:paraId="477AD2B4" w14:textId="77777777" w:rsidR="00D62402" w:rsidRPr="00CF5D04" w:rsidRDefault="00D62402" w:rsidP="00D62402">
      <w:pPr>
        <w:pStyle w:val="ListParagraph"/>
        <w:numPr>
          <w:ilvl w:val="0"/>
          <w:numId w:val="4"/>
        </w:numPr>
        <w:rPr>
          <w:b/>
          <w:sz w:val="24"/>
          <w:szCs w:val="24"/>
        </w:rPr>
      </w:pPr>
      <w:r>
        <w:rPr>
          <w:sz w:val="24"/>
          <w:szCs w:val="24"/>
        </w:rPr>
        <w:t xml:space="preserve">Perform other duties as may be directed by the LPCRDC. </w:t>
      </w:r>
    </w:p>
    <w:p w14:paraId="4DF2118A" w14:textId="77777777" w:rsidR="00CF5D04" w:rsidRPr="00CF5D04" w:rsidRDefault="00CF5D04" w:rsidP="00CF5D04">
      <w:pPr>
        <w:pStyle w:val="ListParagraph"/>
        <w:ind w:left="1440"/>
        <w:rPr>
          <w:b/>
          <w:sz w:val="24"/>
          <w:szCs w:val="24"/>
        </w:rPr>
      </w:pPr>
    </w:p>
    <w:p w14:paraId="5A97C647" w14:textId="77777777" w:rsidR="00CF5D04" w:rsidRPr="00CF5D04" w:rsidRDefault="00CF5D04" w:rsidP="00CF5D04">
      <w:pPr>
        <w:pStyle w:val="ListParagraph"/>
        <w:numPr>
          <w:ilvl w:val="0"/>
          <w:numId w:val="3"/>
        </w:numPr>
        <w:rPr>
          <w:b/>
          <w:sz w:val="24"/>
          <w:szCs w:val="24"/>
        </w:rPr>
      </w:pPr>
      <w:r>
        <w:rPr>
          <w:sz w:val="24"/>
          <w:szCs w:val="24"/>
        </w:rPr>
        <w:t>Estimated workload and support services</w:t>
      </w:r>
    </w:p>
    <w:p w14:paraId="0B9E8842" w14:textId="77777777" w:rsidR="00CF5D04" w:rsidRPr="00CF5D04" w:rsidRDefault="00CF5D04" w:rsidP="00CF5D04">
      <w:pPr>
        <w:pStyle w:val="ListParagraph"/>
        <w:numPr>
          <w:ilvl w:val="0"/>
          <w:numId w:val="5"/>
        </w:numPr>
        <w:rPr>
          <w:b/>
          <w:sz w:val="24"/>
          <w:szCs w:val="24"/>
        </w:rPr>
      </w:pPr>
      <w:r>
        <w:rPr>
          <w:sz w:val="24"/>
          <w:szCs w:val="24"/>
        </w:rPr>
        <w:t xml:space="preserve"> The LPCRDC does not guarantee a set workload or billable hours. </w:t>
      </w:r>
    </w:p>
    <w:p w14:paraId="5BDE061F" w14:textId="77777777" w:rsidR="00CF5D04" w:rsidRPr="00CF5D04" w:rsidRDefault="00CF5D04" w:rsidP="00CF5D04">
      <w:pPr>
        <w:pStyle w:val="ListParagraph"/>
        <w:numPr>
          <w:ilvl w:val="0"/>
          <w:numId w:val="5"/>
        </w:numPr>
        <w:rPr>
          <w:b/>
          <w:sz w:val="24"/>
          <w:szCs w:val="24"/>
        </w:rPr>
      </w:pPr>
      <w:r>
        <w:rPr>
          <w:sz w:val="24"/>
          <w:szCs w:val="24"/>
        </w:rPr>
        <w:t>The LPCRDC Attorney shall provide all the administrative services and support necessary to manage the workload in order to complete all assignments.  This includes office facilities</w:t>
      </w:r>
    </w:p>
    <w:p w14:paraId="6F9DAB4D" w14:textId="77777777" w:rsidR="00CF5D04" w:rsidRDefault="00CF5D04" w:rsidP="00CF5D04">
      <w:pPr>
        <w:pStyle w:val="ListParagraph"/>
        <w:numPr>
          <w:ilvl w:val="0"/>
          <w:numId w:val="5"/>
        </w:numPr>
        <w:rPr>
          <w:sz w:val="24"/>
          <w:szCs w:val="24"/>
        </w:rPr>
      </w:pPr>
      <w:r w:rsidRPr="00CF5D04">
        <w:rPr>
          <w:sz w:val="24"/>
          <w:szCs w:val="24"/>
        </w:rPr>
        <w:t xml:space="preserve">For all work product and services, the LPCRDC Attorney shall provide time records and detailed cost for supplies and other service items </w:t>
      </w:r>
      <w:r w:rsidR="009A0B1E" w:rsidRPr="00CF5D04">
        <w:rPr>
          <w:sz w:val="24"/>
          <w:szCs w:val="24"/>
        </w:rPr>
        <w:t xml:space="preserve">that </w:t>
      </w:r>
      <w:r w:rsidR="009A0B1E">
        <w:rPr>
          <w:sz w:val="24"/>
          <w:szCs w:val="24"/>
        </w:rPr>
        <w:t>are</w:t>
      </w:r>
      <w:r w:rsidR="00C840E1">
        <w:rPr>
          <w:sz w:val="24"/>
          <w:szCs w:val="24"/>
        </w:rPr>
        <w:t xml:space="preserve"> </w:t>
      </w:r>
      <w:r w:rsidRPr="00CF5D04">
        <w:rPr>
          <w:sz w:val="24"/>
          <w:szCs w:val="24"/>
        </w:rPr>
        <w:t xml:space="preserve">billed to the LPCRDC. </w:t>
      </w:r>
    </w:p>
    <w:p w14:paraId="0EC19339" w14:textId="77777777" w:rsidR="00CF5D04" w:rsidRDefault="00CF5D04" w:rsidP="00CF5D04">
      <w:pPr>
        <w:rPr>
          <w:sz w:val="24"/>
          <w:szCs w:val="24"/>
        </w:rPr>
      </w:pPr>
    </w:p>
    <w:p w14:paraId="3339BB10" w14:textId="77777777" w:rsidR="008E7061" w:rsidRPr="008E7061" w:rsidRDefault="00CF5D04" w:rsidP="00CF5D04">
      <w:pPr>
        <w:rPr>
          <w:b/>
          <w:sz w:val="24"/>
          <w:szCs w:val="24"/>
          <w:u w:val="single"/>
        </w:rPr>
      </w:pPr>
      <w:r>
        <w:rPr>
          <w:b/>
          <w:sz w:val="24"/>
          <w:szCs w:val="24"/>
          <w:u w:val="single"/>
        </w:rPr>
        <w:t>REQUEST FOR PROPOSAL INFORMATION</w:t>
      </w:r>
    </w:p>
    <w:p w14:paraId="48CA27FC" w14:textId="77777777" w:rsidR="00304A7E" w:rsidRDefault="00304A7E" w:rsidP="00CF5D04">
      <w:pPr>
        <w:rPr>
          <w:sz w:val="24"/>
          <w:szCs w:val="24"/>
        </w:rPr>
      </w:pPr>
    </w:p>
    <w:p w14:paraId="0E6CB9DA" w14:textId="77777777" w:rsidR="00304A7E" w:rsidRDefault="00304A7E" w:rsidP="00304A7E">
      <w:pPr>
        <w:rPr>
          <w:sz w:val="24"/>
          <w:szCs w:val="24"/>
        </w:rPr>
      </w:pPr>
      <w:r w:rsidRPr="00304A7E">
        <w:rPr>
          <w:sz w:val="24"/>
          <w:szCs w:val="24"/>
        </w:rPr>
        <w:lastRenderedPageBreak/>
        <w:t>The LPCRDC is collecting sufficient information to ascertain the experience and capabilities of your firm.  Firms failing to meet any one of the following requirements or minimum eligibility criteria will be rejected without further consideration:</w:t>
      </w:r>
    </w:p>
    <w:p w14:paraId="7C22A8B9" w14:textId="77777777" w:rsidR="00304A7E" w:rsidRDefault="00304A7E" w:rsidP="00304A7E">
      <w:pPr>
        <w:pStyle w:val="ListParagraph"/>
        <w:numPr>
          <w:ilvl w:val="0"/>
          <w:numId w:val="7"/>
        </w:numPr>
        <w:rPr>
          <w:sz w:val="24"/>
          <w:szCs w:val="24"/>
        </w:rPr>
      </w:pPr>
      <w:r>
        <w:rPr>
          <w:sz w:val="24"/>
          <w:szCs w:val="24"/>
        </w:rPr>
        <w:t xml:space="preserve">Only Attorneys who are currently licensed to practice law in the State of Indiana and maintain an office in the State of Indiana may respond to this Request for Proposal. </w:t>
      </w:r>
    </w:p>
    <w:p w14:paraId="58AFBAD1" w14:textId="77777777" w:rsidR="00304A7E" w:rsidRDefault="00304A7E" w:rsidP="00304A7E">
      <w:pPr>
        <w:pStyle w:val="ListParagraph"/>
        <w:numPr>
          <w:ilvl w:val="0"/>
          <w:numId w:val="7"/>
        </w:numPr>
        <w:rPr>
          <w:sz w:val="24"/>
          <w:szCs w:val="24"/>
        </w:rPr>
      </w:pPr>
      <w:r>
        <w:rPr>
          <w:sz w:val="24"/>
          <w:szCs w:val="24"/>
        </w:rPr>
        <w:t>The proposal must include all required information requested in this section of the Request for Proposal.</w:t>
      </w:r>
    </w:p>
    <w:p w14:paraId="689EB645" w14:textId="77777777" w:rsidR="00A9191B" w:rsidRDefault="00304A7E" w:rsidP="00A9191B">
      <w:pPr>
        <w:pStyle w:val="ListParagraph"/>
        <w:numPr>
          <w:ilvl w:val="0"/>
          <w:numId w:val="7"/>
        </w:numPr>
        <w:rPr>
          <w:sz w:val="24"/>
          <w:szCs w:val="24"/>
        </w:rPr>
      </w:pPr>
      <w:r>
        <w:rPr>
          <w:sz w:val="24"/>
          <w:szCs w:val="24"/>
        </w:rPr>
        <w:t xml:space="preserve">Description </w:t>
      </w:r>
      <w:r w:rsidR="00A9191B">
        <w:rPr>
          <w:sz w:val="24"/>
          <w:szCs w:val="24"/>
        </w:rPr>
        <w:t>of experience</w:t>
      </w:r>
      <w:r w:rsidR="00C840E1">
        <w:rPr>
          <w:sz w:val="24"/>
          <w:szCs w:val="24"/>
        </w:rPr>
        <w:t>.</w:t>
      </w:r>
    </w:p>
    <w:p w14:paraId="2BC366CF" w14:textId="77777777" w:rsidR="00A9191B" w:rsidRDefault="00A9191B" w:rsidP="00A9191B">
      <w:pPr>
        <w:rPr>
          <w:b/>
          <w:sz w:val="24"/>
          <w:szCs w:val="24"/>
        </w:rPr>
      </w:pPr>
    </w:p>
    <w:p w14:paraId="024BE2B4" w14:textId="77777777" w:rsidR="00A9191B" w:rsidRDefault="00A9191B" w:rsidP="00A9191B">
      <w:pPr>
        <w:pStyle w:val="ListParagraph"/>
        <w:numPr>
          <w:ilvl w:val="0"/>
          <w:numId w:val="12"/>
        </w:numPr>
        <w:tabs>
          <w:tab w:val="left" w:pos="1590"/>
        </w:tabs>
        <w:rPr>
          <w:sz w:val="24"/>
          <w:szCs w:val="24"/>
        </w:rPr>
      </w:pPr>
      <w:r w:rsidRPr="00A9191B">
        <w:rPr>
          <w:sz w:val="24"/>
          <w:szCs w:val="24"/>
        </w:rPr>
        <w:t>Provide background information on your firm to include the following:</w:t>
      </w:r>
    </w:p>
    <w:p w14:paraId="3444BC27" w14:textId="77777777" w:rsidR="008E7061" w:rsidRDefault="008E7061" w:rsidP="008E7061">
      <w:pPr>
        <w:pStyle w:val="ListParagraph"/>
        <w:numPr>
          <w:ilvl w:val="0"/>
          <w:numId w:val="13"/>
        </w:numPr>
        <w:tabs>
          <w:tab w:val="left" w:pos="1590"/>
        </w:tabs>
        <w:rPr>
          <w:sz w:val="24"/>
          <w:szCs w:val="24"/>
        </w:rPr>
      </w:pPr>
      <w:r>
        <w:rPr>
          <w:sz w:val="24"/>
          <w:szCs w:val="24"/>
        </w:rPr>
        <w:t xml:space="preserve"> Office location(s)</w:t>
      </w:r>
    </w:p>
    <w:p w14:paraId="4BF2F6D1" w14:textId="77777777" w:rsidR="008E7061" w:rsidRDefault="008E7061" w:rsidP="008E7061">
      <w:pPr>
        <w:pStyle w:val="ListParagraph"/>
        <w:numPr>
          <w:ilvl w:val="0"/>
          <w:numId w:val="13"/>
        </w:numPr>
        <w:tabs>
          <w:tab w:val="left" w:pos="1590"/>
        </w:tabs>
        <w:rPr>
          <w:sz w:val="24"/>
          <w:szCs w:val="24"/>
        </w:rPr>
      </w:pPr>
      <w:r>
        <w:rPr>
          <w:sz w:val="24"/>
          <w:szCs w:val="24"/>
        </w:rPr>
        <w:t xml:space="preserve">Explain why your firm is qualified to handle the legal services for the LPCRDC and why you are interested in the work. </w:t>
      </w:r>
    </w:p>
    <w:p w14:paraId="42F387D1" w14:textId="77777777" w:rsidR="008E7061" w:rsidRPr="00C840E1" w:rsidRDefault="008E7061" w:rsidP="00C840E1">
      <w:pPr>
        <w:pStyle w:val="ListParagraph"/>
        <w:numPr>
          <w:ilvl w:val="0"/>
          <w:numId w:val="13"/>
        </w:numPr>
        <w:tabs>
          <w:tab w:val="left" w:pos="1590"/>
        </w:tabs>
        <w:rPr>
          <w:sz w:val="24"/>
          <w:szCs w:val="24"/>
        </w:rPr>
      </w:pPr>
      <w:r>
        <w:rPr>
          <w:sz w:val="24"/>
          <w:szCs w:val="24"/>
        </w:rPr>
        <w:t xml:space="preserve">Identify the key contact person for the firm for this proposal. </w:t>
      </w:r>
    </w:p>
    <w:p w14:paraId="13AE393E" w14:textId="77777777" w:rsidR="00E07932" w:rsidRPr="00E07932" w:rsidRDefault="00E07932" w:rsidP="00E07932">
      <w:pPr>
        <w:pStyle w:val="ListParagraph"/>
        <w:numPr>
          <w:ilvl w:val="0"/>
          <w:numId w:val="12"/>
        </w:numPr>
        <w:tabs>
          <w:tab w:val="left" w:pos="1590"/>
        </w:tabs>
        <w:rPr>
          <w:b/>
          <w:sz w:val="24"/>
          <w:szCs w:val="24"/>
        </w:rPr>
      </w:pPr>
      <w:r>
        <w:rPr>
          <w:sz w:val="24"/>
          <w:szCs w:val="24"/>
        </w:rPr>
        <w:t>Provide information on your firm’s s</w:t>
      </w:r>
      <w:r w:rsidR="00C840E1">
        <w:rPr>
          <w:sz w:val="24"/>
          <w:szCs w:val="24"/>
        </w:rPr>
        <w:t>pecific</w:t>
      </w:r>
      <w:r>
        <w:rPr>
          <w:sz w:val="24"/>
          <w:szCs w:val="24"/>
        </w:rPr>
        <w:t xml:space="preserve"> experience that demonstrates your firm’s ability to handle this assignment.</w:t>
      </w:r>
    </w:p>
    <w:p w14:paraId="1DD6AA9C" w14:textId="77777777" w:rsidR="00E07932" w:rsidRPr="00E07932" w:rsidRDefault="00E07932" w:rsidP="00E07932">
      <w:pPr>
        <w:pStyle w:val="ListParagraph"/>
        <w:numPr>
          <w:ilvl w:val="0"/>
          <w:numId w:val="12"/>
        </w:numPr>
        <w:tabs>
          <w:tab w:val="left" w:pos="1590"/>
        </w:tabs>
        <w:rPr>
          <w:b/>
          <w:sz w:val="24"/>
          <w:szCs w:val="24"/>
        </w:rPr>
      </w:pPr>
      <w:r>
        <w:rPr>
          <w:sz w:val="24"/>
          <w:szCs w:val="24"/>
        </w:rPr>
        <w:t xml:space="preserve">Describe how your firm will handle the day–to-day activities of this assignment. </w:t>
      </w:r>
    </w:p>
    <w:p w14:paraId="4F5BE728" w14:textId="77777777" w:rsidR="00E07932" w:rsidRPr="00E07932" w:rsidRDefault="00E07932" w:rsidP="00E07932">
      <w:pPr>
        <w:pStyle w:val="ListParagraph"/>
        <w:numPr>
          <w:ilvl w:val="0"/>
          <w:numId w:val="12"/>
        </w:numPr>
        <w:tabs>
          <w:tab w:val="left" w:pos="1590"/>
        </w:tabs>
        <w:rPr>
          <w:b/>
          <w:sz w:val="24"/>
          <w:szCs w:val="24"/>
        </w:rPr>
      </w:pPr>
      <w:r>
        <w:rPr>
          <w:sz w:val="24"/>
          <w:szCs w:val="24"/>
        </w:rPr>
        <w:t>Provide a list of recent and /or c</w:t>
      </w:r>
      <w:r w:rsidR="00C840E1">
        <w:rPr>
          <w:sz w:val="24"/>
          <w:szCs w:val="24"/>
        </w:rPr>
        <w:t xml:space="preserve">urrent </w:t>
      </w:r>
      <w:r>
        <w:rPr>
          <w:sz w:val="24"/>
          <w:szCs w:val="24"/>
        </w:rPr>
        <w:t xml:space="preserve">clients, including a contact person with address and telephone number.  </w:t>
      </w:r>
    </w:p>
    <w:p w14:paraId="13BFC41F" w14:textId="77777777" w:rsidR="00E07932" w:rsidRPr="00E07932" w:rsidRDefault="00E07932" w:rsidP="00E07932">
      <w:pPr>
        <w:pStyle w:val="ListParagraph"/>
        <w:numPr>
          <w:ilvl w:val="0"/>
          <w:numId w:val="12"/>
        </w:numPr>
        <w:tabs>
          <w:tab w:val="left" w:pos="1590"/>
        </w:tabs>
        <w:rPr>
          <w:b/>
          <w:sz w:val="24"/>
          <w:szCs w:val="24"/>
        </w:rPr>
      </w:pPr>
      <w:r>
        <w:rPr>
          <w:sz w:val="24"/>
          <w:szCs w:val="24"/>
        </w:rPr>
        <w:t xml:space="preserve">Provide a brief resume, including educational background, of qualifications for each person to be assigned to t provide services to the LPCRDC under this proposal. </w:t>
      </w:r>
    </w:p>
    <w:p w14:paraId="3ED3A3E4" w14:textId="77777777" w:rsidR="00E07932" w:rsidRPr="00E07932" w:rsidRDefault="00E07932" w:rsidP="00E07932">
      <w:pPr>
        <w:pStyle w:val="ListParagraph"/>
        <w:numPr>
          <w:ilvl w:val="0"/>
          <w:numId w:val="12"/>
        </w:numPr>
        <w:tabs>
          <w:tab w:val="left" w:pos="1590"/>
        </w:tabs>
        <w:rPr>
          <w:b/>
          <w:sz w:val="24"/>
          <w:szCs w:val="24"/>
        </w:rPr>
      </w:pPr>
      <w:r>
        <w:rPr>
          <w:sz w:val="24"/>
          <w:szCs w:val="24"/>
        </w:rPr>
        <w:t xml:space="preserve">Provide a statement that the firm will maintain comprehensive liability, professional liability and workers ‘compensation insurance on all staff assigned to work for the LPCRDC. </w:t>
      </w:r>
    </w:p>
    <w:p w14:paraId="5843385F" w14:textId="77777777" w:rsidR="00E07932" w:rsidRPr="00E07932" w:rsidRDefault="00E07932" w:rsidP="00E07932">
      <w:pPr>
        <w:pStyle w:val="ListParagraph"/>
        <w:numPr>
          <w:ilvl w:val="0"/>
          <w:numId w:val="12"/>
        </w:numPr>
        <w:tabs>
          <w:tab w:val="left" w:pos="1590"/>
        </w:tabs>
        <w:rPr>
          <w:b/>
          <w:sz w:val="24"/>
          <w:szCs w:val="24"/>
        </w:rPr>
      </w:pPr>
      <w:r>
        <w:rPr>
          <w:sz w:val="24"/>
          <w:szCs w:val="24"/>
        </w:rPr>
        <w:t>The LPCRDC will not be liable for any costs incurred by any firm in responding to the Request for Proposal.</w:t>
      </w:r>
    </w:p>
    <w:p w14:paraId="25D6667C" w14:textId="77777777" w:rsidR="00E07932" w:rsidRPr="00E07932" w:rsidRDefault="00E07932" w:rsidP="00E07932">
      <w:pPr>
        <w:pStyle w:val="ListParagraph"/>
        <w:numPr>
          <w:ilvl w:val="0"/>
          <w:numId w:val="12"/>
        </w:numPr>
        <w:tabs>
          <w:tab w:val="left" w:pos="1590"/>
        </w:tabs>
        <w:rPr>
          <w:b/>
          <w:sz w:val="24"/>
          <w:szCs w:val="24"/>
        </w:rPr>
      </w:pPr>
      <w:r>
        <w:rPr>
          <w:sz w:val="24"/>
          <w:szCs w:val="24"/>
        </w:rPr>
        <w:t xml:space="preserve">Provide any additional information you consider to be of value in evaluating your firm’s qualifications. </w:t>
      </w:r>
    </w:p>
    <w:p w14:paraId="2D2671F3" w14:textId="77777777" w:rsidR="00E07932" w:rsidRPr="00E07932" w:rsidRDefault="00E07932" w:rsidP="00E07932">
      <w:pPr>
        <w:pStyle w:val="ListParagraph"/>
        <w:numPr>
          <w:ilvl w:val="0"/>
          <w:numId w:val="12"/>
        </w:numPr>
        <w:tabs>
          <w:tab w:val="left" w:pos="1590"/>
        </w:tabs>
        <w:rPr>
          <w:b/>
          <w:sz w:val="24"/>
          <w:szCs w:val="24"/>
        </w:rPr>
      </w:pPr>
      <w:r>
        <w:rPr>
          <w:sz w:val="24"/>
          <w:szCs w:val="24"/>
        </w:rPr>
        <w:t>Cost Proposal</w:t>
      </w:r>
    </w:p>
    <w:p w14:paraId="36EE3505" w14:textId="77777777" w:rsidR="00E07932" w:rsidRDefault="00E07932" w:rsidP="00E07932">
      <w:pPr>
        <w:pStyle w:val="ListParagraph"/>
        <w:numPr>
          <w:ilvl w:val="0"/>
          <w:numId w:val="14"/>
        </w:numPr>
        <w:tabs>
          <w:tab w:val="left" w:pos="1590"/>
        </w:tabs>
        <w:rPr>
          <w:sz w:val="24"/>
          <w:szCs w:val="24"/>
        </w:rPr>
      </w:pPr>
      <w:r>
        <w:rPr>
          <w:sz w:val="24"/>
          <w:szCs w:val="24"/>
        </w:rPr>
        <w:t xml:space="preserve">Please list the hourly rate(s) to be charged to perform legal services. </w:t>
      </w:r>
    </w:p>
    <w:p w14:paraId="6B74CE11" w14:textId="2DFFD697" w:rsidR="00E07932" w:rsidRDefault="00E07932" w:rsidP="00E07932">
      <w:pPr>
        <w:pStyle w:val="ListParagraph"/>
        <w:numPr>
          <w:ilvl w:val="0"/>
          <w:numId w:val="14"/>
        </w:numPr>
        <w:tabs>
          <w:tab w:val="left" w:pos="1590"/>
        </w:tabs>
        <w:rPr>
          <w:sz w:val="24"/>
          <w:szCs w:val="24"/>
        </w:rPr>
      </w:pPr>
      <w:r>
        <w:rPr>
          <w:sz w:val="24"/>
          <w:szCs w:val="24"/>
        </w:rPr>
        <w:t>Indicate co</w:t>
      </w:r>
      <w:r w:rsidR="00FC6539">
        <w:rPr>
          <w:sz w:val="24"/>
          <w:szCs w:val="24"/>
        </w:rPr>
        <w:t>s</w:t>
      </w:r>
      <w:r>
        <w:rPr>
          <w:sz w:val="24"/>
          <w:szCs w:val="24"/>
        </w:rPr>
        <w:t>t reimbursement expenses. (</w:t>
      </w:r>
      <w:r w:rsidR="00C840E1">
        <w:rPr>
          <w:sz w:val="24"/>
          <w:szCs w:val="24"/>
        </w:rPr>
        <w:t>E.g</w:t>
      </w:r>
      <w:r>
        <w:rPr>
          <w:sz w:val="24"/>
          <w:szCs w:val="24"/>
        </w:rPr>
        <w:t>. filing fees, process server fees, research fees, mileage, copies, phone services,</w:t>
      </w:r>
      <w:r w:rsidR="00EF69C5">
        <w:rPr>
          <w:sz w:val="24"/>
          <w:szCs w:val="24"/>
        </w:rPr>
        <w:t xml:space="preserve"> </w:t>
      </w:r>
      <w:r w:rsidR="00C840E1">
        <w:rPr>
          <w:sz w:val="24"/>
          <w:szCs w:val="24"/>
        </w:rPr>
        <w:t>etc.</w:t>
      </w:r>
      <w:r>
        <w:rPr>
          <w:sz w:val="24"/>
          <w:szCs w:val="24"/>
        </w:rPr>
        <w:t>…….)</w:t>
      </w:r>
    </w:p>
    <w:p w14:paraId="7B12466D" w14:textId="77777777" w:rsidR="00EF69C5" w:rsidRDefault="00EF69C5" w:rsidP="00EF69C5">
      <w:pPr>
        <w:tabs>
          <w:tab w:val="left" w:pos="1590"/>
        </w:tabs>
        <w:rPr>
          <w:sz w:val="24"/>
          <w:szCs w:val="24"/>
        </w:rPr>
      </w:pPr>
    </w:p>
    <w:p w14:paraId="0724C54D" w14:textId="77777777" w:rsidR="00EF69C5" w:rsidRDefault="00EF69C5" w:rsidP="00EF69C5">
      <w:pPr>
        <w:tabs>
          <w:tab w:val="left" w:pos="1590"/>
        </w:tabs>
        <w:rPr>
          <w:b/>
          <w:sz w:val="24"/>
          <w:szCs w:val="24"/>
          <w:u w:val="single"/>
        </w:rPr>
      </w:pPr>
      <w:r>
        <w:rPr>
          <w:b/>
          <w:sz w:val="24"/>
          <w:szCs w:val="24"/>
          <w:u w:val="single"/>
        </w:rPr>
        <w:t>REVIEW AND EVALUATION PROCESS</w:t>
      </w:r>
    </w:p>
    <w:p w14:paraId="28B1DEA2" w14:textId="77777777" w:rsidR="00EF69C5" w:rsidRDefault="00EF69C5" w:rsidP="00EF69C5">
      <w:pPr>
        <w:tabs>
          <w:tab w:val="left" w:pos="1590"/>
        </w:tabs>
        <w:rPr>
          <w:b/>
          <w:sz w:val="24"/>
          <w:szCs w:val="24"/>
          <w:u w:val="single"/>
        </w:rPr>
      </w:pPr>
    </w:p>
    <w:p w14:paraId="4AB6C784" w14:textId="45357177" w:rsidR="00EF69C5" w:rsidRDefault="00EF69C5" w:rsidP="00EF69C5">
      <w:pPr>
        <w:tabs>
          <w:tab w:val="left" w:pos="1590"/>
        </w:tabs>
        <w:rPr>
          <w:sz w:val="24"/>
          <w:szCs w:val="24"/>
        </w:rPr>
      </w:pPr>
      <w:r>
        <w:rPr>
          <w:sz w:val="24"/>
          <w:szCs w:val="24"/>
        </w:rPr>
        <w:t>The LPCRD</w:t>
      </w:r>
      <w:r w:rsidR="009A0B1E">
        <w:rPr>
          <w:sz w:val="24"/>
          <w:szCs w:val="24"/>
        </w:rPr>
        <w:t>C</w:t>
      </w:r>
      <w:r>
        <w:rPr>
          <w:sz w:val="24"/>
          <w:szCs w:val="24"/>
        </w:rPr>
        <w:t xml:space="preserve"> intends to select the firm that presents the best combination of experience, capacity and hourly rate(s) to meet the needs of the LPCRDC. The LPCRDC will review all </w:t>
      </w:r>
      <w:r w:rsidR="00C04D93">
        <w:rPr>
          <w:sz w:val="24"/>
          <w:szCs w:val="24"/>
        </w:rPr>
        <w:t>responses</w:t>
      </w:r>
      <w:r>
        <w:rPr>
          <w:sz w:val="24"/>
          <w:szCs w:val="24"/>
        </w:rPr>
        <w:t xml:space="preserve"> submitted, call references and others who have worked with your firm.  Interviews will be held with LPCRDC on </w:t>
      </w:r>
      <w:r w:rsidR="004B6895">
        <w:rPr>
          <w:sz w:val="24"/>
          <w:szCs w:val="24"/>
        </w:rPr>
        <w:t>February 9, 2023</w:t>
      </w:r>
      <w:r>
        <w:rPr>
          <w:sz w:val="24"/>
          <w:szCs w:val="24"/>
        </w:rPr>
        <w:t>. Please save this date.   Notification of award</w:t>
      </w:r>
      <w:r w:rsidR="00C840E1">
        <w:rPr>
          <w:sz w:val="24"/>
          <w:szCs w:val="24"/>
        </w:rPr>
        <w:t xml:space="preserve"> to the successful firm to made at the LPCRDC </w:t>
      </w:r>
      <w:r w:rsidR="004B6895">
        <w:rPr>
          <w:sz w:val="24"/>
          <w:szCs w:val="24"/>
        </w:rPr>
        <w:t>February Special</w:t>
      </w:r>
      <w:r w:rsidR="00C840E1">
        <w:rPr>
          <w:sz w:val="24"/>
          <w:szCs w:val="24"/>
        </w:rPr>
        <w:t xml:space="preserve"> meeting.</w:t>
      </w:r>
    </w:p>
    <w:p w14:paraId="2982BE41" w14:textId="5D770603" w:rsidR="00197AAF" w:rsidRPr="008A1756" w:rsidRDefault="00EF69C5" w:rsidP="008A1756">
      <w:pPr>
        <w:tabs>
          <w:tab w:val="left" w:pos="1590"/>
        </w:tabs>
        <w:rPr>
          <w:sz w:val="24"/>
          <w:szCs w:val="24"/>
        </w:rPr>
      </w:pPr>
      <w:r>
        <w:rPr>
          <w:sz w:val="24"/>
          <w:szCs w:val="24"/>
        </w:rPr>
        <w:t xml:space="preserve">LPCRDC reserves the right to reject any and all </w:t>
      </w:r>
      <w:r w:rsidR="00BB7D0C">
        <w:rPr>
          <w:sz w:val="24"/>
          <w:szCs w:val="24"/>
        </w:rPr>
        <w:t>proposals</w:t>
      </w:r>
      <w:r>
        <w:rPr>
          <w:sz w:val="24"/>
          <w:szCs w:val="24"/>
        </w:rPr>
        <w:t xml:space="preserve"> received in response to this Request for Proposal. </w:t>
      </w:r>
    </w:p>
    <w:sectPr w:rsidR="00197AAF" w:rsidRPr="008A1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9B7"/>
    <w:multiLevelType w:val="hybridMultilevel"/>
    <w:tmpl w:val="C8EC9370"/>
    <w:lvl w:ilvl="0" w:tplc="2C8C3B84">
      <w:start w:val="1"/>
      <w:numFmt w:val="upperLetter"/>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963E2"/>
    <w:multiLevelType w:val="hybridMultilevel"/>
    <w:tmpl w:val="8A5A01CA"/>
    <w:lvl w:ilvl="0" w:tplc="66D0D2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33F51"/>
    <w:multiLevelType w:val="hybridMultilevel"/>
    <w:tmpl w:val="326E1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E34F0"/>
    <w:multiLevelType w:val="hybridMultilevel"/>
    <w:tmpl w:val="8816411E"/>
    <w:lvl w:ilvl="0" w:tplc="31A4AD44">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F61C8"/>
    <w:multiLevelType w:val="hybridMultilevel"/>
    <w:tmpl w:val="E9DE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F7DD2"/>
    <w:multiLevelType w:val="hybridMultilevel"/>
    <w:tmpl w:val="BD20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12263"/>
    <w:multiLevelType w:val="hybridMultilevel"/>
    <w:tmpl w:val="551A2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B6509"/>
    <w:multiLevelType w:val="hybridMultilevel"/>
    <w:tmpl w:val="D1449D92"/>
    <w:lvl w:ilvl="0" w:tplc="62442A4A">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8" w15:restartNumberingAfterBreak="0">
    <w:nsid w:val="4B3B65DC"/>
    <w:multiLevelType w:val="hybridMultilevel"/>
    <w:tmpl w:val="DA1AB9BE"/>
    <w:lvl w:ilvl="0" w:tplc="7518820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341FAA"/>
    <w:multiLevelType w:val="hybridMultilevel"/>
    <w:tmpl w:val="A4B42588"/>
    <w:lvl w:ilvl="0" w:tplc="BE369D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F75217"/>
    <w:multiLevelType w:val="hybridMultilevel"/>
    <w:tmpl w:val="2C96D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50419"/>
    <w:multiLevelType w:val="hybridMultilevel"/>
    <w:tmpl w:val="07964BE8"/>
    <w:lvl w:ilvl="0" w:tplc="1E54F76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85D114B"/>
    <w:multiLevelType w:val="hybridMultilevel"/>
    <w:tmpl w:val="523AD176"/>
    <w:lvl w:ilvl="0" w:tplc="B3E2524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7A155189"/>
    <w:multiLevelType w:val="hybridMultilevel"/>
    <w:tmpl w:val="BE88EDC8"/>
    <w:lvl w:ilvl="0" w:tplc="71683C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38653433">
    <w:abstractNumId w:val="2"/>
  </w:num>
  <w:num w:numId="2" w16cid:durableId="1280796638">
    <w:abstractNumId w:val="1"/>
  </w:num>
  <w:num w:numId="3" w16cid:durableId="544830043">
    <w:abstractNumId w:val="13"/>
  </w:num>
  <w:num w:numId="4" w16cid:durableId="649287733">
    <w:abstractNumId w:val="8"/>
  </w:num>
  <w:num w:numId="5" w16cid:durableId="1048648193">
    <w:abstractNumId w:val="11"/>
  </w:num>
  <w:num w:numId="6" w16cid:durableId="174728145">
    <w:abstractNumId w:val="4"/>
  </w:num>
  <w:num w:numId="7" w16cid:durableId="292178732">
    <w:abstractNumId w:val="5"/>
  </w:num>
  <w:num w:numId="8" w16cid:durableId="440339826">
    <w:abstractNumId w:val="10"/>
  </w:num>
  <w:num w:numId="9" w16cid:durableId="657852639">
    <w:abstractNumId w:val="6"/>
  </w:num>
  <w:num w:numId="10" w16cid:durableId="733043961">
    <w:abstractNumId w:val="9"/>
  </w:num>
  <w:num w:numId="11" w16cid:durableId="1682778408">
    <w:abstractNumId w:val="3"/>
  </w:num>
  <w:num w:numId="12" w16cid:durableId="1914583566">
    <w:abstractNumId w:val="0"/>
  </w:num>
  <w:num w:numId="13" w16cid:durableId="1595746293">
    <w:abstractNumId w:val="12"/>
  </w:num>
  <w:num w:numId="14" w16cid:durableId="4502440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AAF"/>
    <w:rsid w:val="00012908"/>
    <w:rsid w:val="00197AAF"/>
    <w:rsid w:val="00304A7E"/>
    <w:rsid w:val="0031061B"/>
    <w:rsid w:val="00490B54"/>
    <w:rsid w:val="004B6895"/>
    <w:rsid w:val="004F66DF"/>
    <w:rsid w:val="006F67C3"/>
    <w:rsid w:val="008A1756"/>
    <w:rsid w:val="008E7061"/>
    <w:rsid w:val="009A0B1E"/>
    <w:rsid w:val="00A9191B"/>
    <w:rsid w:val="00BB7D0C"/>
    <w:rsid w:val="00C04D93"/>
    <w:rsid w:val="00C840E1"/>
    <w:rsid w:val="00CF5D04"/>
    <w:rsid w:val="00D62402"/>
    <w:rsid w:val="00E07932"/>
    <w:rsid w:val="00EA1DC5"/>
    <w:rsid w:val="00EC2661"/>
    <w:rsid w:val="00EF69C5"/>
    <w:rsid w:val="00FC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21DC"/>
  <w15:chartTrackingRefBased/>
  <w15:docId w15:val="{7C28D603-9126-4529-9BC8-B280A652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AAF"/>
    <w:pPr>
      <w:ind w:left="720"/>
      <w:contextualSpacing/>
    </w:pPr>
  </w:style>
  <w:style w:type="paragraph" w:styleId="BalloonText">
    <w:name w:val="Balloon Text"/>
    <w:basedOn w:val="Normal"/>
    <w:link w:val="BalloonTextChar"/>
    <w:uiPriority w:val="99"/>
    <w:semiHidden/>
    <w:unhideWhenUsed/>
    <w:rsid w:val="009A0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MaryJane Thomas</dc:creator>
  <cp:keywords/>
  <dc:description/>
  <cp:lastModifiedBy>MaryJane Thomas</cp:lastModifiedBy>
  <cp:revision>2</cp:revision>
  <cp:lastPrinted>2023-01-26T17:15:00Z</cp:lastPrinted>
  <dcterms:created xsi:type="dcterms:W3CDTF">2023-01-27T19:50:00Z</dcterms:created>
  <dcterms:modified xsi:type="dcterms:W3CDTF">2023-01-27T19:50:00Z</dcterms:modified>
</cp:coreProperties>
</file>